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DE9E0" w14:textId="77777777" w:rsidR="00702DF7" w:rsidRPr="00A94487" w:rsidRDefault="00A94487">
      <w:pPr>
        <w:rPr>
          <w:rFonts w:ascii="Times" w:hAnsi="Times"/>
        </w:rPr>
      </w:pPr>
      <w:r w:rsidRPr="00A94487">
        <w:rPr>
          <w:rFonts w:ascii="Times" w:hAnsi="Times"/>
        </w:rPr>
        <w:t>Helena Wang</w:t>
      </w:r>
    </w:p>
    <w:p w14:paraId="33D22F16" w14:textId="77777777" w:rsidR="00A94487" w:rsidRPr="00A94487" w:rsidRDefault="00A94487">
      <w:pPr>
        <w:rPr>
          <w:rFonts w:ascii="Times" w:hAnsi="Times"/>
        </w:rPr>
      </w:pPr>
      <w:r w:rsidRPr="00A94487">
        <w:rPr>
          <w:rFonts w:ascii="Times" w:hAnsi="Times"/>
        </w:rPr>
        <w:t>Integrative Seminar</w:t>
      </w:r>
      <w:r w:rsidR="00B55CC8">
        <w:rPr>
          <w:rFonts w:ascii="Times" w:hAnsi="Times"/>
        </w:rPr>
        <w:t>: Memory</w:t>
      </w:r>
    </w:p>
    <w:p w14:paraId="21652A5F" w14:textId="77777777" w:rsidR="00A94487" w:rsidRPr="00A94487" w:rsidRDefault="00A94487">
      <w:pPr>
        <w:rPr>
          <w:rFonts w:ascii="Times" w:hAnsi="Times"/>
        </w:rPr>
      </w:pPr>
      <w:r w:rsidRPr="00A94487">
        <w:rPr>
          <w:rFonts w:ascii="Times" w:hAnsi="Times"/>
        </w:rPr>
        <w:t>Vignettes: Flushing</w:t>
      </w:r>
    </w:p>
    <w:p w14:paraId="41174E03" w14:textId="77777777" w:rsidR="00A94487" w:rsidRPr="00A94487" w:rsidRDefault="00A94487">
      <w:pPr>
        <w:rPr>
          <w:rFonts w:ascii="Times" w:hAnsi="Times"/>
        </w:rPr>
      </w:pPr>
      <w:r w:rsidRPr="00A94487">
        <w:rPr>
          <w:rFonts w:ascii="Times" w:hAnsi="Times"/>
        </w:rPr>
        <w:t>Maya Samat</w:t>
      </w:r>
    </w:p>
    <w:p w14:paraId="36189837" w14:textId="77777777" w:rsidR="00A94487" w:rsidRDefault="00A94487">
      <w:pPr>
        <w:rPr>
          <w:rFonts w:ascii="Times" w:hAnsi="Times"/>
        </w:rPr>
      </w:pPr>
      <w:r w:rsidRPr="00A94487">
        <w:rPr>
          <w:rFonts w:ascii="Times" w:hAnsi="Times"/>
        </w:rPr>
        <w:t>10/30/15</w:t>
      </w:r>
    </w:p>
    <w:p w14:paraId="455BE871" w14:textId="77777777" w:rsidR="002A31B2" w:rsidRDefault="002A31B2">
      <w:pPr>
        <w:rPr>
          <w:rFonts w:ascii="Times" w:hAnsi="Times"/>
        </w:rPr>
      </w:pPr>
    </w:p>
    <w:p w14:paraId="71F113BC" w14:textId="488F0796" w:rsidR="002A31B2" w:rsidRPr="00A94487" w:rsidRDefault="002A31B2" w:rsidP="002A31B2">
      <w:pPr>
        <w:jc w:val="right"/>
        <w:rPr>
          <w:rFonts w:ascii="Times" w:hAnsi="Times"/>
        </w:rPr>
      </w:pPr>
      <w:r>
        <w:rPr>
          <w:rFonts w:ascii="Times" w:hAnsi="Times"/>
        </w:rPr>
        <w:t>Basketball Court</w:t>
      </w:r>
    </w:p>
    <w:p w14:paraId="689448A0" w14:textId="77777777" w:rsidR="00A94487" w:rsidRPr="00A94487" w:rsidRDefault="00A94487">
      <w:pPr>
        <w:rPr>
          <w:rFonts w:ascii="Times" w:hAnsi="Times"/>
        </w:rPr>
      </w:pPr>
    </w:p>
    <w:p w14:paraId="1BB30961" w14:textId="77777777" w:rsidR="00A94487" w:rsidRPr="00A94487" w:rsidRDefault="00704D2F" w:rsidP="004D6586">
      <w:pPr>
        <w:spacing w:line="480" w:lineRule="auto"/>
        <w:ind w:firstLine="720"/>
        <w:rPr>
          <w:rFonts w:ascii="Times" w:hAnsi="Times"/>
        </w:rPr>
      </w:pPr>
      <w:r>
        <w:rPr>
          <w:rFonts w:ascii="Times" w:hAnsi="Times"/>
        </w:rPr>
        <w:t xml:space="preserve">Confucius once </w:t>
      </w:r>
      <w:r w:rsidR="00A94487" w:rsidRPr="00A94487">
        <w:rPr>
          <w:rFonts w:ascii="Times" w:hAnsi="Times"/>
        </w:rPr>
        <w:t>said,</w:t>
      </w:r>
    </w:p>
    <w:p w14:paraId="3E7B8D41" w14:textId="77777777" w:rsidR="00A94487" w:rsidRDefault="00704D2F">
      <w:pPr>
        <w:rPr>
          <w:rFonts w:ascii="Times" w:hAnsi="Times"/>
          <w:i/>
        </w:rPr>
      </w:pPr>
      <w:r>
        <w:rPr>
          <w:rFonts w:ascii="Times" w:hAnsi="Times"/>
          <w:i/>
        </w:rPr>
        <w:t>“</w:t>
      </w:r>
      <w:r w:rsidRPr="00704D2F">
        <w:rPr>
          <w:rFonts w:ascii="Times" w:hAnsi="Times"/>
          <w:i/>
        </w:rPr>
        <w:t>W</w:t>
      </w:r>
      <w:r w:rsidR="00A94487" w:rsidRPr="00704D2F">
        <w:rPr>
          <w:rFonts w:ascii="Times" w:hAnsi="Times"/>
          <w:i/>
        </w:rPr>
        <w:t xml:space="preserve">hen true </w:t>
      </w:r>
      <w:r w:rsidR="00A94487" w:rsidRPr="00704D2F">
        <w:rPr>
          <w:rFonts w:ascii="Times" w:hAnsi="Times"/>
          <w:i/>
          <w:u w:val="single"/>
        </w:rPr>
        <w:t>knowledge</w:t>
      </w:r>
      <w:r w:rsidR="00A94487" w:rsidRPr="00704D2F">
        <w:rPr>
          <w:rFonts w:ascii="Times" w:hAnsi="Times"/>
          <w:i/>
        </w:rPr>
        <w:t xml:space="preserve"> is achieved, then the will becomes sincere; when the will is sincere, then the heart is set </w:t>
      </w:r>
      <w:r w:rsidRPr="00704D2F">
        <w:rPr>
          <w:rFonts w:ascii="Times" w:hAnsi="Times"/>
          <w:i/>
        </w:rPr>
        <w:t>right;</w:t>
      </w:r>
      <w:r w:rsidR="00A94487" w:rsidRPr="00704D2F">
        <w:rPr>
          <w:rFonts w:ascii="Times" w:hAnsi="Times"/>
          <w:i/>
        </w:rPr>
        <w:t xml:space="preserve"> when the heart is set right, then the personal life is cultivated; when the personal life is cultivated, then the family life is regulated; when the family life is regulated, then the national life is orderly; and when the national life is orderly, then there is peace in this world.</w:t>
      </w:r>
      <w:r>
        <w:rPr>
          <w:rFonts w:ascii="Times" w:hAnsi="Times"/>
          <w:i/>
        </w:rPr>
        <w:t>”</w:t>
      </w:r>
    </w:p>
    <w:p w14:paraId="24E6C73D" w14:textId="77777777" w:rsidR="00704D2F" w:rsidRDefault="00704D2F">
      <w:pPr>
        <w:rPr>
          <w:rFonts w:ascii="Times" w:hAnsi="Times"/>
          <w:i/>
        </w:rPr>
      </w:pPr>
    </w:p>
    <w:p w14:paraId="05AAFB67" w14:textId="24FA5E1C" w:rsidR="007C179E" w:rsidRDefault="00704D2F" w:rsidP="004D6586">
      <w:pPr>
        <w:spacing w:line="480" w:lineRule="auto"/>
        <w:rPr>
          <w:rFonts w:ascii="Times" w:hAnsi="Times"/>
        </w:rPr>
      </w:pPr>
      <w:r w:rsidRPr="005F0C83">
        <w:rPr>
          <w:rFonts w:ascii="Times" w:hAnsi="Times"/>
        </w:rPr>
        <w:t xml:space="preserve">Throughout Chinese history, the emphasis of academic intelligence and knowledge as a direct link to success and comfortable living has been passed down to generations of Chinese immigrants, including those who immigrated to Flushing, </w:t>
      </w:r>
      <w:r w:rsidR="004D6586">
        <w:rPr>
          <w:rFonts w:ascii="Times" w:hAnsi="Times"/>
        </w:rPr>
        <w:t xml:space="preserve">often called </w:t>
      </w:r>
      <w:r w:rsidRPr="005F0C83">
        <w:rPr>
          <w:rFonts w:ascii="Times" w:hAnsi="Times"/>
        </w:rPr>
        <w:t xml:space="preserve">the Chinatown </w:t>
      </w:r>
      <w:r w:rsidR="004D6586">
        <w:rPr>
          <w:rFonts w:ascii="Times" w:hAnsi="Times"/>
        </w:rPr>
        <w:t>of Queens, New York. Immigrant-p</w:t>
      </w:r>
      <w:r w:rsidRPr="005F0C83">
        <w:rPr>
          <w:rFonts w:ascii="Times" w:hAnsi="Times"/>
        </w:rPr>
        <w:t xml:space="preserve">arents instill a common “American Dream” upon their children: </w:t>
      </w:r>
      <w:r w:rsidR="007C179E" w:rsidRPr="005F0C83">
        <w:rPr>
          <w:rFonts w:ascii="Times" w:hAnsi="Times"/>
        </w:rPr>
        <w:t xml:space="preserve">to receive the best education, hit the highest marks, and go off to the best colleges. </w:t>
      </w:r>
    </w:p>
    <w:p w14:paraId="2B43A243" w14:textId="1C784CCC" w:rsidR="00D1363F" w:rsidRDefault="007C179E" w:rsidP="004D6586">
      <w:pPr>
        <w:spacing w:line="480" w:lineRule="auto"/>
        <w:ind w:firstLine="720"/>
        <w:rPr>
          <w:rFonts w:ascii="Times" w:hAnsi="Times"/>
        </w:rPr>
      </w:pPr>
      <w:r w:rsidRPr="005F0C83">
        <w:rPr>
          <w:rFonts w:ascii="Times" w:hAnsi="Times"/>
        </w:rPr>
        <w:t xml:space="preserve">In this worn-down, yet popular basketball court located just a few minutes away from Main Street, Flushing, teenagers can be seen laughing, shooting balls with friends, and having intimate conversations about their futures. Above them, countless pairs of sneakers dangle from the overhead power lines (Nikes, Addidas, Sketchers, you name it). </w:t>
      </w:r>
      <w:r w:rsidR="00B55CC8" w:rsidRPr="005F0C83">
        <w:rPr>
          <w:rFonts w:ascii="Times" w:hAnsi="Times"/>
        </w:rPr>
        <w:t xml:space="preserve">These sneakers aren’t just </w:t>
      </w:r>
      <w:r w:rsidR="00F63282" w:rsidRPr="005F0C83">
        <w:rPr>
          <w:rFonts w:ascii="Times" w:hAnsi="Times"/>
        </w:rPr>
        <w:t>randomly there</w:t>
      </w:r>
      <w:r w:rsidR="00B55CC8" w:rsidRPr="005F0C83">
        <w:rPr>
          <w:rFonts w:ascii="Times" w:hAnsi="Times"/>
        </w:rPr>
        <w:t xml:space="preserve">; they embody the stories of </w:t>
      </w:r>
      <w:r w:rsidR="00F63282" w:rsidRPr="005F0C83">
        <w:rPr>
          <w:rFonts w:ascii="Times" w:hAnsi="Times"/>
        </w:rPr>
        <w:t>young adults</w:t>
      </w:r>
      <w:r w:rsidR="00B55CC8" w:rsidRPr="005F0C83">
        <w:rPr>
          <w:rFonts w:ascii="Times" w:hAnsi="Times"/>
        </w:rPr>
        <w:t xml:space="preserve"> who left Flushing to further achieve their –</w:t>
      </w:r>
      <w:r w:rsidR="00F77260" w:rsidRPr="005F0C83">
        <w:rPr>
          <w:rFonts w:ascii="Times" w:hAnsi="Times"/>
        </w:rPr>
        <w:t>and</w:t>
      </w:r>
      <w:r w:rsidR="00B55CC8" w:rsidRPr="005F0C83">
        <w:rPr>
          <w:rFonts w:ascii="Times" w:hAnsi="Times"/>
        </w:rPr>
        <w:t xml:space="preserve"> their parents’ – “American Dream.” </w:t>
      </w:r>
      <w:r w:rsidR="00F63282" w:rsidRPr="005F0C83">
        <w:rPr>
          <w:rFonts w:ascii="Times" w:hAnsi="Times"/>
        </w:rPr>
        <w:t>Every year, i</w:t>
      </w:r>
      <w:r w:rsidR="004D6586">
        <w:rPr>
          <w:rFonts w:ascii="Times" w:hAnsi="Times"/>
        </w:rPr>
        <w:t>t is a tradition for</w:t>
      </w:r>
      <w:r w:rsidR="00B55CC8" w:rsidRPr="005F0C83">
        <w:rPr>
          <w:rFonts w:ascii="Times" w:hAnsi="Times"/>
        </w:rPr>
        <w:t xml:space="preserve"> high-school graduates </w:t>
      </w:r>
      <w:r w:rsidR="00F77260" w:rsidRPr="005F0C83">
        <w:rPr>
          <w:rFonts w:ascii="Times" w:hAnsi="Times"/>
        </w:rPr>
        <w:t>accepted into college</w:t>
      </w:r>
      <w:r w:rsidR="00B55CC8" w:rsidRPr="005F0C83">
        <w:rPr>
          <w:rFonts w:ascii="Times" w:hAnsi="Times"/>
        </w:rPr>
        <w:t xml:space="preserve"> </w:t>
      </w:r>
      <w:r w:rsidR="00F77260" w:rsidRPr="005F0C83">
        <w:rPr>
          <w:rFonts w:ascii="Times" w:hAnsi="Times"/>
        </w:rPr>
        <w:t>to throw their shoes, tied together by the</w:t>
      </w:r>
      <w:r w:rsidR="00F63282" w:rsidRPr="005F0C83">
        <w:rPr>
          <w:rFonts w:ascii="Times" w:hAnsi="Times"/>
        </w:rPr>
        <w:t xml:space="preserve"> laces, onto these power lines, leaving their mark on the basketball court before they leave Flushing. </w:t>
      </w:r>
      <w:r w:rsidR="00D1363F">
        <w:rPr>
          <w:rFonts w:ascii="Times" w:hAnsi="Times"/>
        </w:rPr>
        <w:t xml:space="preserve">These shoes not only represent years </w:t>
      </w:r>
      <w:r w:rsidR="009A1AEB">
        <w:rPr>
          <w:rFonts w:ascii="Times" w:hAnsi="Times"/>
        </w:rPr>
        <w:t xml:space="preserve">of </w:t>
      </w:r>
      <w:r w:rsidR="00D1363F">
        <w:rPr>
          <w:rFonts w:ascii="Times" w:hAnsi="Times"/>
        </w:rPr>
        <w:t>pressure</w:t>
      </w:r>
      <w:r w:rsidR="00A31847">
        <w:rPr>
          <w:rFonts w:ascii="Times" w:hAnsi="Times"/>
        </w:rPr>
        <w:t xml:space="preserve"> </w:t>
      </w:r>
      <w:r w:rsidR="00D1363F">
        <w:rPr>
          <w:rFonts w:ascii="Times" w:hAnsi="Times"/>
        </w:rPr>
        <w:t xml:space="preserve">that </w:t>
      </w:r>
      <w:r w:rsidR="00D1363F">
        <w:rPr>
          <w:rFonts w:ascii="Times" w:hAnsi="Times"/>
        </w:rPr>
        <w:lastRenderedPageBreak/>
        <w:t xml:space="preserve">these </w:t>
      </w:r>
      <w:r w:rsidR="00A31847">
        <w:rPr>
          <w:rFonts w:ascii="Times" w:hAnsi="Times"/>
        </w:rPr>
        <w:t>children of immigrant families have to face, but they als</w:t>
      </w:r>
      <w:r w:rsidR="00D1363F">
        <w:rPr>
          <w:rFonts w:ascii="Times" w:hAnsi="Times"/>
        </w:rPr>
        <w:t>o epitomize</w:t>
      </w:r>
      <w:r w:rsidR="00A31847">
        <w:rPr>
          <w:rFonts w:ascii="Times" w:hAnsi="Times"/>
        </w:rPr>
        <w:t xml:space="preserve"> the happiness and reward that comes from hard work. </w:t>
      </w:r>
      <w:r w:rsidR="00D1363F">
        <w:rPr>
          <w:rFonts w:ascii="Times" w:hAnsi="Times"/>
        </w:rPr>
        <w:t>The presence of these shoes –</w:t>
      </w:r>
      <w:r w:rsidR="00C17513">
        <w:rPr>
          <w:rFonts w:ascii="Times" w:hAnsi="Times"/>
        </w:rPr>
        <w:t xml:space="preserve"> hanging high above heads</w:t>
      </w:r>
      <w:r w:rsidR="00D1363F">
        <w:rPr>
          <w:rFonts w:ascii="Times" w:hAnsi="Times"/>
        </w:rPr>
        <w:t xml:space="preserve"> – </w:t>
      </w:r>
      <w:r w:rsidR="00C17513">
        <w:rPr>
          <w:rFonts w:ascii="Times" w:hAnsi="Times"/>
        </w:rPr>
        <w:t xml:space="preserve">are positioned to motivate and to </w:t>
      </w:r>
      <w:r w:rsidR="00D1363F">
        <w:rPr>
          <w:rFonts w:ascii="Times" w:hAnsi="Times"/>
        </w:rPr>
        <w:t xml:space="preserve">serve as a reminder </w:t>
      </w:r>
      <w:r w:rsidR="00C17513">
        <w:rPr>
          <w:rFonts w:ascii="Times" w:hAnsi="Times"/>
        </w:rPr>
        <w:t xml:space="preserve">for current teens to work hard and accomplish the same goal of getting into the best possible college. </w:t>
      </w:r>
      <w:r w:rsidR="004D6586">
        <w:rPr>
          <w:rFonts w:ascii="Times" w:hAnsi="Times"/>
        </w:rPr>
        <w:t>Hoping to be in the same shoes as these alumni, t</w:t>
      </w:r>
      <w:r w:rsidR="00D1363F">
        <w:rPr>
          <w:rFonts w:ascii="Times" w:hAnsi="Times"/>
        </w:rPr>
        <w:t xml:space="preserve">hose currently spending their teenage years in this basketball court can physically and metaphorically look up to the graduates who </w:t>
      </w:r>
      <w:r w:rsidR="004D6586">
        <w:rPr>
          <w:rFonts w:ascii="Times" w:hAnsi="Times"/>
        </w:rPr>
        <w:t xml:space="preserve">have already </w:t>
      </w:r>
      <w:r w:rsidR="00D1363F">
        <w:rPr>
          <w:rFonts w:ascii="Times" w:hAnsi="Times"/>
        </w:rPr>
        <w:t>accomplished a major part of the Chinese “Am</w:t>
      </w:r>
      <w:r w:rsidR="004D6586">
        <w:rPr>
          <w:rFonts w:ascii="Times" w:hAnsi="Times"/>
        </w:rPr>
        <w:t>erican Dream.</w:t>
      </w:r>
      <w:r w:rsidR="00D1363F">
        <w:rPr>
          <w:rFonts w:ascii="Times" w:hAnsi="Times"/>
        </w:rPr>
        <w:t>”</w:t>
      </w:r>
      <w:r w:rsidR="004D6586">
        <w:rPr>
          <w:rFonts w:ascii="Times" w:hAnsi="Times"/>
        </w:rPr>
        <w:t xml:space="preserve"> </w:t>
      </w:r>
    </w:p>
    <w:p w14:paraId="41EE726B" w14:textId="3ECEB2C9" w:rsidR="002F6DC7" w:rsidRDefault="002F6DC7" w:rsidP="004D6586">
      <w:pPr>
        <w:spacing w:line="480" w:lineRule="auto"/>
        <w:ind w:firstLine="720"/>
        <w:rPr>
          <w:rFonts w:ascii="Times" w:hAnsi="Times"/>
        </w:rPr>
      </w:pPr>
      <w:r>
        <w:rPr>
          <w:rFonts w:ascii="Times" w:hAnsi="Times"/>
          <w:noProof/>
        </w:rPr>
        <w:drawing>
          <wp:inline distT="0" distB="0" distL="0" distR="0" wp14:anchorId="190705A4" wp14:editId="3FFD5634">
            <wp:extent cx="4795520" cy="3594416"/>
            <wp:effectExtent l="0" t="0" r="5080" b="12700"/>
            <wp:docPr id="1" name="Picture 1" descr="Macintosh HD:Users:HelenaWang:Desktop:IMG_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aWang:Desktop:IMG_57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5520" cy="3594416"/>
                    </a:xfrm>
                    <a:prstGeom prst="rect">
                      <a:avLst/>
                    </a:prstGeom>
                    <a:noFill/>
                    <a:ln>
                      <a:noFill/>
                    </a:ln>
                  </pic:spPr>
                </pic:pic>
              </a:graphicData>
            </a:graphic>
          </wp:inline>
        </w:drawing>
      </w:r>
    </w:p>
    <w:p w14:paraId="1CC4D2E7" w14:textId="77777777" w:rsidR="00F23193" w:rsidRDefault="00F23193" w:rsidP="005F0C83">
      <w:pPr>
        <w:spacing w:line="480" w:lineRule="auto"/>
        <w:rPr>
          <w:rFonts w:ascii="Times" w:hAnsi="Times"/>
        </w:rPr>
      </w:pPr>
    </w:p>
    <w:p w14:paraId="3222DBBC" w14:textId="77777777" w:rsidR="002A31B2" w:rsidRDefault="002A31B2" w:rsidP="005F0C83">
      <w:pPr>
        <w:spacing w:line="480" w:lineRule="auto"/>
        <w:rPr>
          <w:rFonts w:ascii="Times" w:hAnsi="Times"/>
        </w:rPr>
      </w:pPr>
    </w:p>
    <w:p w14:paraId="7E5497C1" w14:textId="77777777" w:rsidR="002A31B2" w:rsidRDefault="002A31B2" w:rsidP="005F0C83">
      <w:pPr>
        <w:spacing w:line="480" w:lineRule="auto"/>
        <w:rPr>
          <w:rFonts w:ascii="Times" w:hAnsi="Times"/>
        </w:rPr>
      </w:pPr>
    </w:p>
    <w:p w14:paraId="0E4ECCDD" w14:textId="77777777" w:rsidR="002A31B2" w:rsidRDefault="002A31B2" w:rsidP="005F0C83">
      <w:pPr>
        <w:spacing w:line="480" w:lineRule="auto"/>
        <w:rPr>
          <w:rFonts w:ascii="Times" w:hAnsi="Times"/>
        </w:rPr>
      </w:pPr>
    </w:p>
    <w:p w14:paraId="4833A97B" w14:textId="77777777" w:rsidR="00512F92" w:rsidRDefault="00512F92" w:rsidP="005F0C83">
      <w:pPr>
        <w:spacing w:line="480" w:lineRule="auto"/>
        <w:rPr>
          <w:rFonts w:ascii="Times" w:hAnsi="Times"/>
        </w:rPr>
      </w:pPr>
    </w:p>
    <w:p w14:paraId="6716C438" w14:textId="77777777" w:rsidR="00512F92" w:rsidRDefault="00512F92" w:rsidP="00512F92">
      <w:pPr>
        <w:spacing w:line="480" w:lineRule="auto"/>
        <w:ind w:firstLine="720"/>
        <w:rPr>
          <w:rFonts w:ascii="Times" w:hAnsi="Times"/>
        </w:rPr>
      </w:pPr>
    </w:p>
    <w:p w14:paraId="55364AD0" w14:textId="5B273877" w:rsidR="00512F92" w:rsidRDefault="008053D7" w:rsidP="007746E5">
      <w:pPr>
        <w:spacing w:line="480" w:lineRule="auto"/>
        <w:jc w:val="right"/>
        <w:rPr>
          <w:rFonts w:ascii="Times" w:hAnsi="Times"/>
        </w:rPr>
      </w:pPr>
      <w:r>
        <w:rPr>
          <w:rFonts w:ascii="Times" w:hAnsi="Times"/>
        </w:rPr>
        <w:t xml:space="preserve">Like They </w:t>
      </w:r>
      <w:r w:rsidR="00512F92">
        <w:rPr>
          <w:rFonts w:ascii="Times" w:hAnsi="Times"/>
        </w:rPr>
        <w:t>Never Left</w:t>
      </w:r>
    </w:p>
    <w:p w14:paraId="6489AF4F" w14:textId="694B1709" w:rsidR="00512F92" w:rsidRDefault="008053D7" w:rsidP="00512F92">
      <w:pPr>
        <w:spacing w:line="480" w:lineRule="auto"/>
        <w:ind w:firstLine="720"/>
        <w:rPr>
          <w:rFonts w:ascii="Times" w:eastAsia="Times New Roman" w:hAnsi="Times" w:cs="Times New Roman"/>
          <w:color w:val="252525"/>
          <w:shd w:val="clear" w:color="auto" w:fill="FFFFFF"/>
        </w:rPr>
      </w:pPr>
      <w:r>
        <w:rPr>
          <w:rFonts w:ascii="Times" w:hAnsi="Times"/>
        </w:rPr>
        <w:t>F</w:t>
      </w:r>
      <w:r w:rsidR="00512F92" w:rsidRPr="00512F92">
        <w:rPr>
          <w:rFonts w:ascii="Times" w:hAnsi="Times"/>
        </w:rPr>
        <w:t xml:space="preserve">lushing is a denser version of the streets of China. </w:t>
      </w:r>
      <w:r>
        <w:rPr>
          <w:rFonts w:ascii="Times" w:hAnsi="Times"/>
        </w:rPr>
        <w:t>Repeatedly, dumpling Restaurants line after Chinese</w:t>
      </w:r>
      <w:r w:rsidR="0036349B">
        <w:rPr>
          <w:rFonts w:ascii="Times" w:hAnsi="Times"/>
        </w:rPr>
        <w:t xml:space="preserve"> pharmacies, bamboo-plant shops</w:t>
      </w:r>
      <w:r>
        <w:rPr>
          <w:rFonts w:ascii="Times" w:hAnsi="Times"/>
        </w:rPr>
        <w:t xml:space="preserve">, karaoke businesses, Buddhist associations, and stores with clothing directly imported from Korea and China. </w:t>
      </w:r>
      <w:r w:rsidR="00A661DA">
        <w:rPr>
          <w:rFonts w:ascii="Times" w:hAnsi="Times"/>
        </w:rPr>
        <w:t>On the streets</w:t>
      </w:r>
      <w:r w:rsidR="00512F92" w:rsidRPr="00512F92">
        <w:rPr>
          <w:rFonts w:ascii="Times" w:hAnsi="Times"/>
        </w:rPr>
        <w:t>, in Chinese,</w:t>
      </w:r>
      <w:r w:rsidR="00A661DA">
        <w:rPr>
          <w:rFonts w:ascii="Times" w:hAnsi="Times"/>
        </w:rPr>
        <w:t xml:space="preserve"> people say,</w:t>
      </w:r>
      <w:r w:rsidR="00512F92" w:rsidRPr="00512F92">
        <w:rPr>
          <w:rFonts w:ascii="Times" w:hAnsi="Times"/>
        </w:rPr>
        <w:t xml:space="preserve"> “Wow! Is this America? It feels like I’m in a small town in China.” Although Flushing is home to various ethnicities</w:t>
      </w:r>
      <w:r w:rsidR="00512F92" w:rsidRPr="00512F92">
        <w:rPr>
          <w:rFonts w:ascii="Times" w:eastAsia="Times New Roman" w:hAnsi="Times" w:cs="Times New Roman"/>
          <w:color w:val="252525"/>
          <w:shd w:val="clear" w:color="auto" w:fill="FFFFFF"/>
        </w:rPr>
        <w:t xml:space="preserve">, such as </w:t>
      </w:r>
      <w:r w:rsidR="00512F92">
        <w:rPr>
          <w:rFonts w:ascii="Times" w:eastAsia="Times New Roman" w:hAnsi="Times" w:cs="Times New Roman"/>
          <w:color w:val="252525"/>
          <w:shd w:val="clear" w:color="auto" w:fill="FFFFFF"/>
        </w:rPr>
        <w:t xml:space="preserve">those of </w:t>
      </w:r>
      <w:r w:rsidR="00512F92" w:rsidRPr="00512F92">
        <w:rPr>
          <w:rFonts w:ascii="Times" w:eastAsia="Times New Roman" w:hAnsi="Times" w:cs="Times New Roman"/>
          <w:color w:val="252525"/>
          <w:shd w:val="clear" w:color="auto" w:fill="FFFFFF"/>
        </w:rPr>
        <w:t xml:space="preserve">Hispanic, Middle Eastern, European, and African </w:t>
      </w:r>
      <w:r w:rsidR="00512F92">
        <w:rPr>
          <w:rFonts w:ascii="Times" w:eastAsia="Times New Roman" w:hAnsi="Times" w:cs="Times New Roman"/>
          <w:color w:val="252525"/>
          <w:shd w:val="clear" w:color="auto" w:fill="FFFFFF"/>
        </w:rPr>
        <w:t xml:space="preserve">American decent, the Asian </w:t>
      </w:r>
      <w:r>
        <w:rPr>
          <w:rFonts w:ascii="Times" w:eastAsia="Times New Roman" w:hAnsi="Times" w:cs="Times New Roman"/>
          <w:color w:val="252525"/>
          <w:shd w:val="clear" w:color="auto" w:fill="FFFFFF"/>
        </w:rPr>
        <w:t xml:space="preserve">population dominates the area. You don’t have to know English at all to get around Flushing. In fact, </w:t>
      </w:r>
      <w:r w:rsidR="00264FFD">
        <w:rPr>
          <w:rFonts w:ascii="Times" w:eastAsia="Times New Roman" w:hAnsi="Times" w:cs="Times New Roman"/>
          <w:color w:val="252525"/>
          <w:shd w:val="clear" w:color="auto" w:fill="FFFFFF"/>
        </w:rPr>
        <w:t>it’s better if you don’t speak English</w:t>
      </w:r>
      <w:r>
        <w:rPr>
          <w:rFonts w:ascii="Times" w:eastAsia="Times New Roman" w:hAnsi="Times" w:cs="Times New Roman"/>
          <w:color w:val="252525"/>
          <w:shd w:val="clear" w:color="auto" w:fill="FFFFFF"/>
        </w:rPr>
        <w:t>. Speaking</w:t>
      </w:r>
      <w:r w:rsidR="00A661DA">
        <w:rPr>
          <w:rFonts w:ascii="Times" w:eastAsia="Times New Roman" w:hAnsi="Times" w:cs="Times New Roman"/>
          <w:color w:val="252525"/>
          <w:shd w:val="clear" w:color="auto" w:fill="FFFFFF"/>
        </w:rPr>
        <w:t xml:space="preserve"> and knowing</w:t>
      </w:r>
      <w:r>
        <w:rPr>
          <w:rFonts w:ascii="Times" w:eastAsia="Times New Roman" w:hAnsi="Times" w:cs="Times New Roman"/>
          <w:color w:val="252525"/>
          <w:shd w:val="clear" w:color="auto" w:fill="FFFFFF"/>
        </w:rPr>
        <w:t xml:space="preserve"> Chinese gets you the best deals in bargains, the secret menu in restaurants, </w:t>
      </w:r>
      <w:r w:rsidR="00A661DA">
        <w:rPr>
          <w:rFonts w:ascii="Times" w:eastAsia="Times New Roman" w:hAnsi="Times" w:cs="Times New Roman"/>
          <w:color w:val="252525"/>
          <w:shd w:val="clear" w:color="auto" w:fill="FFFFFF"/>
        </w:rPr>
        <w:t xml:space="preserve">and allows </w:t>
      </w:r>
      <w:r w:rsidR="00264FFD">
        <w:rPr>
          <w:rFonts w:ascii="Times" w:eastAsia="Times New Roman" w:hAnsi="Times" w:cs="Times New Roman"/>
          <w:color w:val="252525"/>
          <w:shd w:val="clear" w:color="auto" w:fill="FFFFFF"/>
        </w:rPr>
        <w:t xml:space="preserve">you to read most of the neon </w:t>
      </w:r>
      <w:r w:rsidR="00A661DA">
        <w:rPr>
          <w:rFonts w:ascii="Times" w:eastAsia="Times New Roman" w:hAnsi="Times" w:cs="Times New Roman"/>
          <w:color w:val="252525"/>
          <w:shd w:val="clear" w:color="auto" w:fill="FFFFFF"/>
        </w:rPr>
        <w:t>signs on the streets. This is why the majority of the Chinese-immigrant population, which surpassed the immigrant population of Manhattan’s Chinatown, can’t speak English even after being in America for years. They come to a n</w:t>
      </w:r>
      <w:r w:rsidR="00264FFD">
        <w:rPr>
          <w:rFonts w:ascii="Times" w:eastAsia="Times New Roman" w:hAnsi="Times" w:cs="Times New Roman"/>
          <w:color w:val="252525"/>
          <w:shd w:val="clear" w:color="auto" w:fill="FFFFFF"/>
        </w:rPr>
        <w:t xml:space="preserve">ew country, arrive at JFK, and travel all the way to Flushing, to arrive at a neighborhood exactly the same as those in China. </w:t>
      </w:r>
      <w:r w:rsidR="003F112C">
        <w:rPr>
          <w:rFonts w:ascii="Times" w:eastAsia="Times New Roman" w:hAnsi="Times" w:cs="Times New Roman"/>
          <w:color w:val="252525"/>
          <w:shd w:val="clear" w:color="auto" w:fill="FFFFFF"/>
        </w:rPr>
        <w:t xml:space="preserve">Supermarkets have the same spices, snacks, and delicacies, and pharmacies have the same comforting herbs. </w:t>
      </w:r>
      <w:r w:rsidR="00C43A15">
        <w:rPr>
          <w:rFonts w:ascii="Times" w:eastAsia="Times New Roman" w:hAnsi="Times" w:cs="Times New Roman"/>
          <w:color w:val="252525"/>
          <w:shd w:val="clear" w:color="auto" w:fill="FFFFFF"/>
        </w:rPr>
        <w:t>It’s like they never left. But they have come to a land with more freedoms,</w:t>
      </w:r>
      <w:r w:rsidR="003A173C">
        <w:rPr>
          <w:rFonts w:ascii="Times" w:eastAsia="Times New Roman" w:hAnsi="Times" w:cs="Times New Roman"/>
          <w:color w:val="252525"/>
          <w:shd w:val="clear" w:color="auto" w:fill="FFFFFF"/>
        </w:rPr>
        <w:t xml:space="preserve"> and</w:t>
      </w:r>
      <w:r w:rsidR="00C43A15">
        <w:rPr>
          <w:rFonts w:ascii="Times" w:eastAsia="Times New Roman" w:hAnsi="Times" w:cs="Times New Roman"/>
          <w:color w:val="252525"/>
          <w:shd w:val="clear" w:color="auto" w:fill="FFFFFF"/>
        </w:rPr>
        <w:t xml:space="preserve"> less pollution, without the feeling that they have left home.</w:t>
      </w:r>
      <w:r w:rsidR="003F112C">
        <w:rPr>
          <w:rFonts w:ascii="Times" w:eastAsia="Times New Roman" w:hAnsi="Times" w:cs="Times New Roman"/>
          <w:color w:val="252525"/>
          <w:shd w:val="clear" w:color="auto" w:fill="FFFFFF"/>
        </w:rPr>
        <w:t xml:space="preserve"> </w:t>
      </w:r>
    </w:p>
    <w:p w14:paraId="02FF3247" w14:textId="0BFA9E62" w:rsidR="007746E5" w:rsidRDefault="007746E5" w:rsidP="00512F92">
      <w:pPr>
        <w:spacing w:line="480" w:lineRule="auto"/>
        <w:ind w:firstLine="720"/>
        <w:rPr>
          <w:rFonts w:ascii="Times" w:eastAsia="Times New Roman" w:hAnsi="Times" w:cs="Times New Roman"/>
          <w:color w:val="252525"/>
          <w:shd w:val="clear" w:color="auto" w:fill="FFFFFF"/>
        </w:rPr>
      </w:pPr>
      <w:r>
        <w:rPr>
          <w:rFonts w:ascii="Times" w:eastAsia="Times New Roman" w:hAnsi="Times" w:cs="Times New Roman"/>
          <w:color w:val="252525"/>
          <w:shd w:val="clear" w:color="auto" w:fill="FFFFFF"/>
        </w:rPr>
        <w:t>Students from China who come to New York for high school and college also dominate the area. Whether through the subway or the Long Island Railroad, many come to Flushing for an experience of home. Through these authentic restaurants and other businesses owned by the i</w:t>
      </w:r>
      <w:r w:rsidR="003F112C">
        <w:rPr>
          <w:rFonts w:ascii="Times" w:eastAsia="Times New Roman" w:hAnsi="Times" w:cs="Times New Roman"/>
          <w:color w:val="252525"/>
          <w:shd w:val="clear" w:color="auto" w:fill="FFFFFF"/>
        </w:rPr>
        <w:t>mmigrants themselves, anyone can</w:t>
      </w:r>
      <w:r>
        <w:rPr>
          <w:rFonts w:ascii="Times" w:eastAsia="Times New Roman" w:hAnsi="Times" w:cs="Times New Roman"/>
          <w:color w:val="252525"/>
          <w:shd w:val="clear" w:color="auto" w:fill="FFFFFF"/>
        </w:rPr>
        <w:t xml:space="preserve"> take a trip back </w:t>
      </w:r>
      <w:r w:rsidR="00AE5470">
        <w:rPr>
          <w:rFonts w:ascii="Times" w:eastAsia="Times New Roman" w:hAnsi="Times" w:cs="Times New Roman"/>
          <w:color w:val="252525"/>
          <w:shd w:val="clear" w:color="auto" w:fill="FFFFFF"/>
        </w:rPr>
        <w:t xml:space="preserve">to the streets of China. </w:t>
      </w:r>
    </w:p>
    <w:p w14:paraId="04032164" w14:textId="77777777" w:rsidR="00F31D5F" w:rsidRDefault="00F31D5F" w:rsidP="005F0C83">
      <w:pPr>
        <w:spacing w:line="480" w:lineRule="auto"/>
        <w:rPr>
          <w:rFonts w:ascii="Times" w:eastAsia="Times New Roman" w:hAnsi="Times" w:cs="Times New Roman"/>
          <w:color w:val="252525"/>
          <w:shd w:val="clear" w:color="auto" w:fill="FFFFFF"/>
        </w:rPr>
      </w:pPr>
    </w:p>
    <w:p w14:paraId="4A6B4CD5" w14:textId="18F3F63C" w:rsidR="002E0917" w:rsidRDefault="002E0917" w:rsidP="002E0917">
      <w:pPr>
        <w:spacing w:line="480" w:lineRule="auto"/>
        <w:jc w:val="right"/>
        <w:rPr>
          <w:rFonts w:ascii="Times" w:eastAsia="Times New Roman" w:hAnsi="Times" w:cs="Times New Roman"/>
          <w:color w:val="252525"/>
          <w:shd w:val="clear" w:color="auto" w:fill="FFFFFF"/>
        </w:rPr>
      </w:pPr>
      <w:r>
        <w:rPr>
          <w:rFonts w:ascii="Times" w:eastAsia="Times New Roman" w:hAnsi="Times" w:cs="Times New Roman"/>
          <w:color w:val="252525"/>
          <w:shd w:val="clear" w:color="auto" w:fill="FFFFFF"/>
        </w:rPr>
        <w:t>Plant Shop</w:t>
      </w:r>
    </w:p>
    <w:p w14:paraId="35D2E2CF" w14:textId="77777777" w:rsidR="00C72802" w:rsidRDefault="00C72802" w:rsidP="002E0917">
      <w:pPr>
        <w:spacing w:line="480" w:lineRule="auto"/>
        <w:ind w:firstLine="720"/>
        <w:rPr>
          <w:rFonts w:ascii="Times" w:eastAsia="Times New Roman" w:hAnsi="Times" w:cs="Arial"/>
          <w:color w:val="333333"/>
          <w:shd w:val="clear" w:color="auto" w:fill="FFFFFF"/>
        </w:rPr>
      </w:pPr>
    </w:p>
    <w:p w14:paraId="5A503056" w14:textId="4431A283" w:rsidR="002E0917" w:rsidRDefault="002E0917" w:rsidP="002E0917">
      <w:pPr>
        <w:spacing w:line="480" w:lineRule="auto"/>
        <w:ind w:firstLine="720"/>
        <w:rPr>
          <w:rFonts w:ascii="Times" w:eastAsia="Times New Roman" w:hAnsi="Times" w:cs="Arial"/>
          <w:color w:val="222222"/>
          <w:shd w:val="clear" w:color="auto" w:fill="FFFFFF"/>
        </w:rPr>
      </w:pPr>
      <w:r w:rsidRPr="002E0917">
        <w:rPr>
          <w:rFonts w:ascii="Times" w:eastAsia="Times New Roman" w:hAnsi="Times" w:cs="Arial"/>
          <w:color w:val="333333"/>
          <w:shd w:val="clear" w:color="auto" w:fill="FFFFFF"/>
        </w:rPr>
        <w:t xml:space="preserve">There are </w:t>
      </w:r>
      <w:r w:rsidRPr="002E0917">
        <w:rPr>
          <w:rFonts w:ascii="Times" w:eastAsia="Times New Roman" w:hAnsi="Times" w:cs="Arial"/>
          <w:color w:val="222222"/>
          <w:shd w:val="clear" w:color="auto" w:fill="FFFFFF"/>
        </w:rPr>
        <w:t xml:space="preserve">Four </w:t>
      </w:r>
      <w:r>
        <w:rPr>
          <w:rFonts w:ascii="Times" w:eastAsia="Times New Roman" w:hAnsi="Times" w:cs="Arial"/>
          <w:color w:val="222222"/>
          <w:shd w:val="clear" w:color="auto" w:fill="FFFFFF"/>
        </w:rPr>
        <w:t xml:space="preserve">Noble Plants in Chinese Culture: plum blossoms, orchids, bamboo, and chrysanthemums. </w:t>
      </w:r>
      <w:r w:rsidRPr="002E0917">
        <w:rPr>
          <w:rFonts w:ascii="Times" w:eastAsia="Times New Roman" w:hAnsi="Times" w:cs="Arial"/>
          <w:color w:val="222222"/>
          <w:shd w:val="clear" w:color="auto" w:fill="FFFFFF"/>
        </w:rPr>
        <w:t xml:space="preserve"> </w:t>
      </w:r>
      <w:r w:rsidR="00BF2884">
        <w:rPr>
          <w:rFonts w:ascii="Times" w:eastAsia="Times New Roman" w:hAnsi="Times" w:cs="Arial"/>
          <w:color w:val="222222"/>
          <w:shd w:val="clear" w:color="auto" w:fill="FFFFFF"/>
        </w:rPr>
        <w:t xml:space="preserve">Compared to the Confucian “jun zi” (gentlemen), each of these plants embodies a different human virtue. </w:t>
      </w:r>
      <w:r w:rsidR="00ED5BB8">
        <w:rPr>
          <w:rFonts w:ascii="Times" w:eastAsia="Times New Roman" w:hAnsi="Times" w:cs="Arial"/>
          <w:color w:val="222222"/>
          <w:shd w:val="clear" w:color="auto" w:fill="FFFFFF"/>
        </w:rPr>
        <w:t xml:space="preserve">For example, </w:t>
      </w:r>
      <w:r w:rsidR="001B5D59">
        <w:rPr>
          <w:rFonts w:ascii="Times" w:eastAsia="Times New Roman" w:hAnsi="Times" w:cs="Arial"/>
          <w:color w:val="222222"/>
          <w:shd w:val="clear" w:color="auto" w:fill="FFFFFF"/>
        </w:rPr>
        <w:t xml:space="preserve">because </w:t>
      </w:r>
      <w:r w:rsidR="00ED5BB8">
        <w:rPr>
          <w:rFonts w:ascii="Times" w:eastAsia="Times New Roman" w:hAnsi="Times" w:cs="Arial"/>
          <w:color w:val="222222"/>
          <w:shd w:val="clear" w:color="auto" w:fill="FFFFFF"/>
        </w:rPr>
        <w:t>p</w:t>
      </w:r>
      <w:r w:rsidR="006666A0">
        <w:rPr>
          <w:rFonts w:ascii="Times" w:eastAsia="Times New Roman" w:hAnsi="Times" w:cs="Arial"/>
          <w:color w:val="222222"/>
          <w:shd w:val="clear" w:color="auto" w:fill="FFFFFF"/>
        </w:rPr>
        <w:t>lum trees resist t</w:t>
      </w:r>
      <w:r w:rsidR="001B5D59">
        <w:rPr>
          <w:rFonts w:ascii="Times" w:eastAsia="Times New Roman" w:hAnsi="Times" w:cs="Arial"/>
          <w:color w:val="222222"/>
          <w:shd w:val="clear" w:color="auto" w:fill="FFFFFF"/>
        </w:rPr>
        <w:t xml:space="preserve">he cold winter and </w:t>
      </w:r>
      <w:r w:rsidR="006666A0">
        <w:rPr>
          <w:rFonts w:ascii="Times" w:eastAsia="Times New Roman" w:hAnsi="Times" w:cs="Arial"/>
          <w:color w:val="222222"/>
          <w:shd w:val="clear" w:color="auto" w:fill="FFFFFF"/>
        </w:rPr>
        <w:t>exert a type of beauty and elega</w:t>
      </w:r>
      <w:r w:rsidR="001B5D59">
        <w:rPr>
          <w:rFonts w:ascii="Times" w:eastAsia="Times New Roman" w:hAnsi="Times" w:cs="Arial"/>
          <w:color w:val="222222"/>
          <w:shd w:val="clear" w:color="auto" w:fill="FFFFFF"/>
        </w:rPr>
        <w:t>nce without being too striking, t</w:t>
      </w:r>
      <w:r w:rsidR="00ED5BB8">
        <w:rPr>
          <w:rFonts w:ascii="Times" w:eastAsia="Times New Roman" w:hAnsi="Times" w:cs="Arial"/>
          <w:color w:val="222222"/>
          <w:shd w:val="clear" w:color="auto" w:fill="FFFFFF"/>
        </w:rPr>
        <w:t xml:space="preserve">hey represent humbleness and inner beauty during unfavorable conditions. The orchid, graceful and fragile in form, symbolizes humility and nobility. The bamboo, which has a hallow stalk, represents open-mindedness and tolerance. The strength and flexibility of the bamboo also symbolizes human cultivation and integrity. The chrysanthemum, which thrives in the autumn, anticipating winter, symbolizes the virtue to withstand hardships.  </w:t>
      </w:r>
    </w:p>
    <w:p w14:paraId="0ADEB951" w14:textId="22F915E6" w:rsidR="001B5D59" w:rsidRDefault="001B5D59" w:rsidP="00425528">
      <w:pPr>
        <w:spacing w:line="480" w:lineRule="auto"/>
        <w:ind w:firstLine="720"/>
        <w:rPr>
          <w:rFonts w:ascii="Times" w:eastAsia="Times New Roman" w:hAnsi="Times" w:cs="Arial"/>
          <w:color w:val="222222"/>
          <w:shd w:val="clear" w:color="auto" w:fill="FFFFFF"/>
        </w:rPr>
      </w:pPr>
      <w:r>
        <w:rPr>
          <w:rFonts w:ascii="Times" w:eastAsia="Times New Roman" w:hAnsi="Times" w:cs="Arial"/>
          <w:color w:val="222222"/>
          <w:shd w:val="clear" w:color="auto" w:fill="FFFFFF"/>
        </w:rPr>
        <w:t>This is why there are an abundant amount of plant shops in Flushing</w:t>
      </w:r>
      <w:r w:rsidR="00BF2884">
        <w:rPr>
          <w:rFonts w:ascii="Times" w:eastAsia="Times New Roman" w:hAnsi="Times" w:cs="Arial"/>
          <w:color w:val="222222"/>
          <w:shd w:val="clear" w:color="auto" w:fill="FFFFFF"/>
        </w:rPr>
        <w:t xml:space="preserve">. </w:t>
      </w:r>
      <w:r>
        <w:rPr>
          <w:rFonts w:ascii="Times" w:eastAsia="Times New Roman" w:hAnsi="Times" w:cs="Arial"/>
          <w:color w:val="222222"/>
          <w:shd w:val="clear" w:color="auto" w:fill="FFFFFF"/>
        </w:rPr>
        <w:t>In one of these plant shops, a forest of plum</w:t>
      </w:r>
      <w:r w:rsidR="006666A0">
        <w:rPr>
          <w:rFonts w:ascii="Times" w:eastAsia="Times New Roman" w:hAnsi="Times" w:cs="Arial"/>
          <w:color w:val="222222"/>
          <w:shd w:val="clear" w:color="auto" w:fill="FFFFFF"/>
        </w:rPr>
        <w:t xml:space="preserve"> blossoms, orchids, bamboo, and chrysanthemums</w:t>
      </w:r>
      <w:r>
        <w:rPr>
          <w:rFonts w:ascii="Times" w:eastAsia="Times New Roman" w:hAnsi="Times" w:cs="Arial"/>
          <w:color w:val="222222"/>
          <w:shd w:val="clear" w:color="auto" w:fill="FFFFFF"/>
        </w:rPr>
        <w:t xml:space="preserve"> reigns over the small space. It is a cultural experience to walk through the aisles </w:t>
      </w:r>
      <w:r w:rsidR="004163D0">
        <w:rPr>
          <w:rFonts w:ascii="Times" w:eastAsia="Times New Roman" w:hAnsi="Times" w:cs="Arial"/>
          <w:color w:val="222222"/>
          <w:shd w:val="clear" w:color="auto" w:fill="FFFFFF"/>
        </w:rPr>
        <w:t xml:space="preserve">and be surrounded by the noble plants. </w:t>
      </w:r>
      <w:r w:rsidR="00425528">
        <w:rPr>
          <w:rFonts w:ascii="Times" w:eastAsia="Times New Roman" w:hAnsi="Times" w:cs="Arial"/>
          <w:color w:val="222222"/>
          <w:shd w:val="clear" w:color="auto" w:fill="FFFFFF"/>
        </w:rPr>
        <w:t xml:space="preserve">In the middle of the store, </w:t>
      </w:r>
      <w:r w:rsidR="00B32532">
        <w:rPr>
          <w:rFonts w:ascii="Times" w:eastAsia="Times New Roman" w:hAnsi="Times" w:cs="Arial"/>
          <w:color w:val="222222"/>
          <w:shd w:val="clear" w:color="auto" w:fill="FFFFFF"/>
        </w:rPr>
        <w:t>turtles</w:t>
      </w:r>
      <w:r w:rsidR="00425528">
        <w:rPr>
          <w:rFonts w:ascii="Times" w:eastAsia="Times New Roman" w:hAnsi="Times" w:cs="Arial"/>
          <w:color w:val="222222"/>
          <w:shd w:val="clear" w:color="auto" w:fill="FFFFFF"/>
        </w:rPr>
        <w:t>, which represent</w:t>
      </w:r>
      <w:r w:rsidR="00B32532">
        <w:rPr>
          <w:rFonts w:ascii="Times" w:eastAsia="Times New Roman" w:hAnsi="Times" w:cs="Arial"/>
          <w:color w:val="222222"/>
          <w:shd w:val="clear" w:color="auto" w:fill="FFFFFF"/>
        </w:rPr>
        <w:t xml:space="preserve"> </w:t>
      </w:r>
      <w:r w:rsidR="00425528">
        <w:rPr>
          <w:rFonts w:ascii="Times" w:eastAsia="Times New Roman" w:hAnsi="Times" w:cs="Arial"/>
          <w:color w:val="222222"/>
          <w:shd w:val="clear" w:color="auto" w:fill="FFFFFF"/>
        </w:rPr>
        <w:t>longevity and are divine animals in C</w:t>
      </w:r>
      <w:r w:rsidR="00B32532">
        <w:rPr>
          <w:rFonts w:ascii="Times" w:eastAsia="Times New Roman" w:hAnsi="Times" w:cs="Arial"/>
          <w:color w:val="222222"/>
          <w:shd w:val="clear" w:color="auto" w:fill="FFFFFF"/>
        </w:rPr>
        <w:t>hinese culture, peacefully swim in a large glass bowl</w:t>
      </w:r>
      <w:r w:rsidR="00425528">
        <w:rPr>
          <w:rFonts w:ascii="Times" w:eastAsia="Times New Roman" w:hAnsi="Times" w:cs="Arial"/>
          <w:color w:val="222222"/>
          <w:shd w:val="clear" w:color="auto" w:fill="FFFFFF"/>
        </w:rPr>
        <w:t>. The</w:t>
      </w:r>
      <w:r w:rsidR="004163D0">
        <w:rPr>
          <w:rFonts w:ascii="Times" w:eastAsia="Times New Roman" w:hAnsi="Times" w:cs="Arial"/>
          <w:color w:val="222222"/>
          <w:shd w:val="clear" w:color="auto" w:fill="FFFFFF"/>
        </w:rPr>
        <w:t xml:space="preserve"> presence </w:t>
      </w:r>
      <w:r w:rsidR="00425528">
        <w:rPr>
          <w:rFonts w:ascii="Times" w:eastAsia="Times New Roman" w:hAnsi="Times" w:cs="Arial"/>
          <w:color w:val="222222"/>
          <w:shd w:val="clear" w:color="auto" w:fill="FFFFFF"/>
        </w:rPr>
        <w:t xml:space="preserve">of the shop </w:t>
      </w:r>
      <w:r w:rsidR="004163D0">
        <w:rPr>
          <w:rFonts w:ascii="Times" w:eastAsia="Times New Roman" w:hAnsi="Times" w:cs="Arial"/>
          <w:color w:val="222222"/>
          <w:shd w:val="clear" w:color="auto" w:fill="FFFFFF"/>
        </w:rPr>
        <w:t>shows how Chinese immigrants continue to live on with the same virtues they were raised with despite moving to a new country.</w:t>
      </w:r>
      <w:r w:rsidR="004163D0" w:rsidRPr="004163D0">
        <w:rPr>
          <w:rFonts w:ascii="Times" w:eastAsia="Times New Roman" w:hAnsi="Times" w:cs="Arial"/>
          <w:color w:val="222222"/>
          <w:shd w:val="clear" w:color="auto" w:fill="FFFFFF"/>
        </w:rPr>
        <w:t xml:space="preserve"> </w:t>
      </w:r>
      <w:r w:rsidR="004163D0">
        <w:rPr>
          <w:rFonts w:ascii="Times" w:eastAsia="Times New Roman" w:hAnsi="Times" w:cs="Arial"/>
          <w:color w:val="222222"/>
          <w:shd w:val="clear" w:color="auto" w:fill="FFFFFF"/>
        </w:rPr>
        <w:t>The shop</w:t>
      </w:r>
      <w:r w:rsidR="00425528">
        <w:rPr>
          <w:rFonts w:ascii="Times" w:eastAsia="Times New Roman" w:hAnsi="Times" w:cs="Arial"/>
          <w:color w:val="222222"/>
          <w:shd w:val="clear" w:color="auto" w:fill="FFFFFF"/>
        </w:rPr>
        <w:t xml:space="preserve"> emits an aura of good fortune, and w</w:t>
      </w:r>
      <w:r w:rsidR="00425528">
        <w:rPr>
          <w:rFonts w:ascii="Times" w:eastAsia="Times New Roman" w:hAnsi="Times" w:cs="Arial"/>
          <w:color w:val="222222"/>
          <w:shd w:val="clear" w:color="auto" w:fill="FFFFFF"/>
        </w:rPr>
        <w:t>ith the help of the powers of these noble plants, the shop thrives in business.</w:t>
      </w:r>
      <w:r w:rsidR="00425528">
        <w:rPr>
          <w:rFonts w:ascii="Times" w:eastAsia="Times New Roman" w:hAnsi="Times" w:cs="Arial"/>
          <w:color w:val="222222"/>
          <w:shd w:val="clear" w:color="auto" w:fill="FFFFFF"/>
        </w:rPr>
        <w:t xml:space="preserve"> C</w:t>
      </w:r>
      <w:r w:rsidR="004163D0">
        <w:rPr>
          <w:rFonts w:ascii="Times" w:eastAsia="Times New Roman" w:hAnsi="Times" w:cs="Arial"/>
          <w:color w:val="222222"/>
          <w:shd w:val="clear" w:color="auto" w:fill="FFFFFF"/>
        </w:rPr>
        <w:t xml:space="preserve">ustomers also bring the plants that possess good fortune home. </w:t>
      </w:r>
      <w:r w:rsidR="00425528">
        <w:rPr>
          <w:rFonts w:ascii="Times" w:eastAsia="Times New Roman" w:hAnsi="Times" w:cs="Arial"/>
          <w:color w:val="222222"/>
          <w:shd w:val="clear" w:color="auto" w:fill="FFFFFF"/>
        </w:rPr>
        <w:t xml:space="preserve">A beautiful mutualistic relationship dominates the business. </w:t>
      </w:r>
    </w:p>
    <w:p w14:paraId="5E040B34" w14:textId="6880E23B" w:rsidR="00F31D5F" w:rsidRPr="00457665" w:rsidRDefault="001B5D59" w:rsidP="00457665">
      <w:pPr>
        <w:spacing w:line="480" w:lineRule="auto"/>
        <w:ind w:firstLine="720"/>
        <w:rPr>
          <w:rFonts w:ascii="Times" w:eastAsia="Times New Roman" w:hAnsi="Times" w:cs="Arial"/>
          <w:color w:val="222222"/>
          <w:shd w:val="clear" w:color="auto" w:fill="FFFFFF"/>
        </w:rPr>
      </w:pPr>
      <w:r>
        <w:rPr>
          <w:rFonts w:ascii="Times" w:eastAsia="Times New Roman" w:hAnsi="Times" w:cs="Arial"/>
          <w:color w:val="222222"/>
          <w:shd w:val="clear" w:color="auto" w:fill="FFFFFF"/>
        </w:rPr>
        <w:t xml:space="preserve"> </w:t>
      </w:r>
      <w:r>
        <w:rPr>
          <w:rFonts w:ascii="Times" w:eastAsia="Times New Roman" w:hAnsi="Times" w:cs="Arial"/>
          <w:noProof/>
          <w:color w:val="222222"/>
          <w:shd w:val="clear" w:color="auto" w:fill="FFFFFF"/>
        </w:rPr>
        <w:drawing>
          <wp:inline distT="0" distB="0" distL="0" distR="0" wp14:anchorId="21C96A74" wp14:editId="3393528E">
            <wp:extent cx="3964940" cy="2971867"/>
            <wp:effectExtent l="0" t="0" r="0" b="0"/>
            <wp:docPr id="2" name="Picture 2" descr="Macintosh HD:Users:HelenaWang:Pictures:iPhoto Library.photolibrary:Previews:2015:10:27:20151027-180947:dLEwKUefSdSTwtKPwOdqug:IMG_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lenaWang:Pictures:iPhoto Library.photolibrary:Previews:2015:10:27:20151027-180947:dLEwKUefSdSTwtKPwOdqug:IMG_56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6059" cy="2972706"/>
                    </a:xfrm>
                    <a:prstGeom prst="rect">
                      <a:avLst/>
                    </a:prstGeom>
                    <a:noFill/>
                    <a:ln>
                      <a:noFill/>
                    </a:ln>
                  </pic:spPr>
                </pic:pic>
              </a:graphicData>
            </a:graphic>
          </wp:inline>
        </w:drawing>
      </w:r>
      <w:bookmarkStart w:id="0" w:name="_GoBack"/>
      <w:bookmarkEnd w:id="0"/>
    </w:p>
    <w:sectPr w:rsidR="00F31D5F" w:rsidRPr="00457665" w:rsidSect="007C34D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80041"/>
    <w:multiLevelType w:val="hybridMultilevel"/>
    <w:tmpl w:val="F11C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487"/>
    <w:rsid w:val="00062BEA"/>
    <w:rsid w:val="001B5D59"/>
    <w:rsid w:val="00264FFD"/>
    <w:rsid w:val="002A31B2"/>
    <w:rsid w:val="002E0917"/>
    <w:rsid w:val="002F6DC7"/>
    <w:rsid w:val="0036349B"/>
    <w:rsid w:val="003A173C"/>
    <w:rsid w:val="003F112C"/>
    <w:rsid w:val="004163D0"/>
    <w:rsid w:val="00425528"/>
    <w:rsid w:val="00457665"/>
    <w:rsid w:val="004D6586"/>
    <w:rsid w:val="00512F92"/>
    <w:rsid w:val="005F0C83"/>
    <w:rsid w:val="006666A0"/>
    <w:rsid w:val="006D212F"/>
    <w:rsid w:val="00702DF7"/>
    <w:rsid w:val="00704D2F"/>
    <w:rsid w:val="007746E5"/>
    <w:rsid w:val="007C179E"/>
    <w:rsid w:val="007C34DA"/>
    <w:rsid w:val="008053D7"/>
    <w:rsid w:val="009A1AEB"/>
    <w:rsid w:val="00A31847"/>
    <w:rsid w:val="00A661DA"/>
    <w:rsid w:val="00A94487"/>
    <w:rsid w:val="00A96825"/>
    <w:rsid w:val="00AE5470"/>
    <w:rsid w:val="00B32532"/>
    <w:rsid w:val="00B55CC8"/>
    <w:rsid w:val="00BF2884"/>
    <w:rsid w:val="00C17513"/>
    <w:rsid w:val="00C43A15"/>
    <w:rsid w:val="00C72802"/>
    <w:rsid w:val="00C75023"/>
    <w:rsid w:val="00D1363F"/>
    <w:rsid w:val="00D86F0C"/>
    <w:rsid w:val="00E669B2"/>
    <w:rsid w:val="00ED5BB8"/>
    <w:rsid w:val="00F23193"/>
    <w:rsid w:val="00F31D5F"/>
    <w:rsid w:val="00F63282"/>
    <w:rsid w:val="00F77260"/>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90750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487"/>
    <w:pPr>
      <w:ind w:left="720"/>
      <w:contextualSpacing/>
    </w:pPr>
  </w:style>
  <w:style w:type="paragraph" w:styleId="BalloonText">
    <w:name w:val="Balloon Text"/>
    <w:basedOn w:val="Normal"/>
    <w:link w:val="BalloonTextChar"/>
    <w:uiPriority w:val="99"/>
    <w:semiHidden/>
    <w:unhideWhenUsed/>
    <w:rsid w:val="002F6D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6DC7"/>
    <w:rPr>
      <w:rFonts w:ascii="Lucida Grande" w:hAnsi="Lucida Grande" w:cs="Lucida Grande"/>
      <w:sz w:val="18"/>
      <w:szCs w:val="18"/>
    </w:rPr>
  </w:style>
  <w:style w:type="character" w:customStyle="1" w:styleId="tgc">
    <w:name w:val="_tgc"/>
    <w:basedOn w:val="DefaultParagraphFont"/>
    <w:rsid w:val="002E0917"/>
  </w:style>
  <w:style w:type="character" w:customStyle="1" w:styleId="apple-converted-space">
    <w:name w:val="apple-converted-space"/>
    <w:basedOn w:val="DefaultParagraphFont"/>
    <w:rsid w:val="002E0917"/>
  </w:style>
  <w:style w:type="character" w:customStyle="1" w:styleId="d8e">
    <w:name w:val="_d8e"/>
    <w:basedOn w:val="DefaultParagraphFont"/>
    <w:rsid w:val="002E0917"/>
  </w:style>
  <w:style w:type="character" w:styleId="Hyperlink">
    <w:name w:val="Hyperlink"/>
    <w:basedOn w:val="DefaultParagraphFont"/>
    <w:uiPriority w:val="99"/>
    <w:semiHidden/>
    <w:unhideWhenUsed/>
    <w:rsid w:val="006666A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487"/>
    <w:pPr>
      <w:ind w:left="720"/>
      <w:contextualSpacing/>
    </w:pPr>
  </w:style>
  <w:style w:type="paragraph" w:styleId="BalloonText">
    <w:name w:val="Balloon Text"/>
    <w:basedOn w:val="Normal"/>
    <w:link w:val="BalloonTextChar"/>
    <w:uiPriority w:val="99"/>
    <w:semiHidden/>
    <w:unhideWhenUsed/>
    <w:rsid w:val="002F6D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6DC7"/>
    <w:rPr>
      <w:rFonts w:ascii="Lucida Grande" w:hAnsi="Lucida Grande" w:cs="Lucida Grande"/>
      <w:sz w:val="18"/>
      <w:szCs w:val="18"/>
    </w:rPr>
  </w:style>
  <w:style w:type="character" w:customStyle="1" w:styleId="tgc">
    <w:name w:val="_tgc"/>
    <w:basedOn w:val="DefaultParagraphFont"/>
    <w:rsid w:val="002E0917"/>
  </w:style>
  <w:style w:type="character" w:customStyle="1" w:styleId="apple-converted-space">
    <w:name w:val="apple-converted-space"/>
    <w:basedOn w:val="DefaultParagraphFont"/>
    <w:rsid w:val="002E0917"/>
  </w:style>
  <w:style w:type="character" w:customStyle="1" w:styleId="d8e">
    <w:name w:val="_d8e"/>
    <w:basedOn w:val="DefaultParagraphFont"/>
    <w:rsid w:val="002E0917"/>
  </w:style>
  <w:style w:type="character" w:styleId="Hyperlink">
    <w:name w:val="Hyperlink"/>
    <w:basedOn w:val="DefaultParagraphFont"/>
    <w:uiPriority w:val="99"/>
    <w:semiHidden/>
    <w:unhideWhenUsed/>
    <w:rsid w:val="006666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438576">
      <w:bodyDiv w:val="1"/>
      <w:marLeft w:val="0"/>
      <w:marRight w:val="0"/>
      <w:marTop w:val="0"/>
      <w:marBottom w:val="0"/>
      <w:divBdr>
        <w:top w:val="none" w:sz="0" w:space="0" w:color="auto"/>
        <w:left w:val="none" w:sz="0" w:space="0" w:color="auto"/>
        <w:bottom w:val="none" w:sz="0" w:space="0" w:color="auto"/>
        <w:right w:val="none" w:sz="0" w:space="0" w:color="auto"/>
      </w:divBdr>
    </w:div>
    <w:div w:id="623737698">
      <w:bodyDiv w:val="1"/>
      <w:marLeft w:val="0"/>
      <w:marRight w:val="0"/>
      <w:marTop w:val="0"/>
      <w:marBottom w:val="0"/>
      <w:divBdr>
        <w:top w:val="none" w:sz="0" w:space="0" w:color="auto"/>
        <w:left w:val="none" w:sz="0" w:space="0" w:color="auto"/>
        <w:bottom w:val="none" w:sz="0" w:space="0" w:color="auto"/>
        <w:right w:val="none" w:sz="0" w:space="0" w:color="auto"/>
      </w:divBdr>
    </w:div>
    <w:div w:id="670178777">
      <w:bodyDiv w:val="1"/>
      <w:marLeft w:val="0"/>
      <w:marRight w:val="0"/>
      <w:marTop w:val="0"/>
      <w:marBottom w:val="0"/>
      <w:divBdr>
        <w:top w:val="none" w:sz="0" w:space="0" w:color="auto"/>
        <w:left w:val="none" w:sz="0" w:space="0" w:color="auto"/>
        <w:bottom w:val="none" w:sz="0" w:space="0" w:color="auto"/>
        <w:right w:val="none" w:sz="0" w:space="0" w:color="auto"/>
      </w:divBdr>
    </w:div>
    <w:div w:id="1354646038">
      <w:bodyDiv w:val="1"/>
      <w:marLeft w:val="0"/>
      <w:marRight w:val="0"/>
      <w:marTop w:val="0"/>
      <w:marBottom w:val="0"/>
      <w:divBdr>
        <w:top w:val="none" w:sz="0" w:space="0" w:color="auto"/>
        <w:left w:val="none" w:sz="0" w:space="0" w:color="auto"/>
        <w:bottom w:val="none" w:sz="0" w:space="0" w:color="auto"/>
        <w:right w:val="none" w:sz="0" w:space="0" w:color="auto"/>
      </w:divBdr>
    </w:div>
    <w:div w:id="20825547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TotalTime>
  <Pages>5</Pages>
  <Words>853</Words>
  <Characters>4863</Characters>
  <Application>Microsoft Macintosh Word</Application>
  <DocSecurity>0</DocSecurity>
  <Lines>40</Lines>
  <Paragraphs>11</Paragraphs>
  <ScaleCrop>false</ScaleCrop>
  <Company/>
  <LinksUpToDate>false</LinksUpToDate>
  <CharactersWithSpaces>5705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Wang</dc:creator>
  <cp:keywords/>
  <dc:description/>
  <cp:lastModifiedBy>Helena Wang</cp:lastModifiedBy>
  <cp:revision>28</cp:revision>
  <cp:lastPrinted>2015-10-29T22:10:00Z</cp:lastPrinted>
  <dcterms:created xsi:type="dcterms:W3CDTF">2015-10-29T02:49:00Z</dcterms:created>
  <dcterms:modified xsi:type="dcterms:W3CDTF">2015-10-29T22:12:00Z</dcterms:modified>
</cp:coreProperties>
</file>