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059C" w14:textId="77777777" w:rsidR="004217EB" w:rsidRPr="00D72986" w:rsidRDefault="004217EB" w:rsidP="00D72986">
      <w:pPr>
        <w:pStyle w:val="normal0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72986">
        <w:rPr>
          <w:rFonts w:ascii="Times New Roman" w:hAnsi="Times New Roman" w:cs="Times New Roman"/>
          <w:sz w:val="24"/>
          <w:szCs w:val="24"/>
          <w:lang w:eastAsia="zh-CN"/>
        </w:rPr>
        <w:t>Athena Wang</w:t>
      </w:r>
    </w:p>
    <w:p w14:paraId="149C0BF7" w14:textId="77777777" w:rsidR="004217EB" w:rsidRPr="00D72986" w:rsidRDefault="004217EB" w:rsidP="00D72986">
      <w:pPr>
        <w:pStyle w:val="normal0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72986">
        <w:rPr>
          <w:rFonts w:ascii="Times New Roman" w:hAnsi="Times New Roman" w:cs="Times New Roman"/>
          <w:sz w:val="24"/>
          <w:szCs w:val="24"/>
          <w:lang w:eastAsia="zh-CN"/>
        </w:rPr>
        <w:t>Lauren Krauze</w:t>
      </w:r>
    </w:p>
    <w:p w14:paraId="4183B17C" w14:textId="77777777" w:rsidR="004217EB" w:rsidRPr="00D72986" w:rsidRDefault="004217EB" w:rsidP="00D72986">
      <w:pPr>
        <w:pStyle w:val="normal0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72986">
        <w:rPr>
          <w:rFonts w:ascii="Times New Roman" w:hAnsi="Times New Roman" w:cs="Times New Roman"/>
          <w:sz w:val="24"/>
          <w:szCs w:val="24"/>
          <w:lang w:eastAsia="zh-CN"/>
        </w:rPr>
        <w:t>Integrative Seminar 2</w:t>
      </w:r>
    </w:p>
    <w:p w14:paraId="743CC912" w14:textId="7B4A94B6" w:rsidR="004217EB" w:rsidRDefault="002A2CF6" w:rsidP="00D72986">
      <w:pPr>
        <w:pStyle w:val="normal0"/>
        <w:spacing w:line="48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May </w:t>
      </w:r>
      <w:r w:rsidR="004822AE">
        <w:rPr>
          <w:rFonts w:ascii="Times New Roman" w:hAnsi="Times New Roman" w:cs="Times New Roman" w:hint="eastAsia"/>
          <w:sz w:val="24"/>
          <w:szCs w:val="24"/>
          <w:lang w:eastAsia="zh-CN"/>
        </w:rPr>
        <w:t>15th</w:t>
      </w:r>
      <w:r w:rsidR="004217EB" w:rsidRPr="00D72986">
        <w:rPr>
          <w:rFonts w:ascii="Times New Roman" w:hAnsi="Times New Roman" w:cs="Times New Roman"/>
          <w:sz w:val="24"/>
          <w:szCs w:val="24"/>
          <w:lang w:eastAsia="zh-CN"/>
        </w:rPr>
        <w:t xml:space="preserve"> 2017</w:t>
      </w:r>
    </w:p>
    <w:p w14:paraId="405A5976" w14:textId="43FC7176" w:rsidR="00D72986" w:rsidRPr="00D72986" w:rsidRDefault="003D7524" w:rsidP="00D72986">
      <w:pPr>
        <w:pStyle w:val="normal0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The Hidden Hazard</w:t>
      </w:r>
      <w:r w:rsidR="00D7298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of Cinderella</w:t>
      </w:r>
    </w:p>
    <w:p w14:paraId="1A530564" w14:textId="3F07941D" w:rsidR="002A2CF6" w:rsidRDefault="00C11330" w:rsidP="00685BEE">
      <w:pPr>
        <w:pStyle w:val="normal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Like all the fair</w:t>
      </w:r>
      <w:r w:rsidR="002A2CF6">
        <w:rPr>
          <w:rFonts w:ascii="Times New Roman" w:hAnsi="Times New Roman" w:cs="Times New Roman" w:hint="eastAsia"/>
          <w:sz w:val="24"/>
          <w:szCs w:val="24"/>
          <w:lang w:eastAsia="zh-CN"/>
        </w:rPr>
        <w:t>y tales, Cinderella started like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this: </w:t>
      </w:r>
      <w:r w:rsidR="00335CA1">
        <w:rPr>
          <w:rFonts w:ascii="Times New Roman" w:hAnsi="Times New Roman" w:cs="Times New Roman"/>
          <w:sz w:val="24"/>
          <w:szCs w:val="24"/>
          <w:lang w:eastAsia="zh-CN"/>
        </w:rPr>
        <w:t xml:space="preserve">Once upon a time, </w:t>
      </w:r>
      <w:r w:rsidR="00FB7DC1">
        <w:rPr>
          <w:rFonts w:ascii="Times New Roman" w:hAnsi="Times New Roman" w:cs="Times New Roman"/>
          <w:sz w:val="24"/>
          <w:szCs w:val="24"/>
          <w:lang w:eastAsia="zh-CN"/>
        </w:rPr>
        <w:t>there was a small kingdom. A widow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="00FB7DC1">
        <w:rPr>
          <w:rFonts w:ascii="Times New Roman" w:hAnsi="Times New Roman" w:cs="Times New Roman"/>
          <w:sz w:val="24"/>
          <w:szCs w:val="24"/>
          <w:lang w:eastAsia="zh-CN"/>
        </w:rPr>
        <w:t xml:space="preserve"> gentleman lived with her little daughter Cinderella. The m</w:t>
      </w:r>
      <w:r w:rsidR="00373955">
        <w:rPr>
          <w:rFonts w:ascii="Times New Roman" w:hAnsi="Times New Roman" w:cs="Times New Roman"/>
          <w:sz w:val="24"/>
          <w:szCs w:val="24"/>
          <w:lang w:eastAsia="zh-CN"/>
        </w:rPr>
        <w:t>an married another woman who ha</w:t>
      </w:r>
      <w:r w:rsidR="00373955">
        <w:rPr>
          <w:rFonts w:ascii="Times New Roman" w:hAnsi="Times New Roman" w:cs="Times New Roman" w:hint="eastAsia"/>
          <w:sz w:val="24"/>
          <w:szCs w:val="24"/>
          <w:lang w:eastAsia="zh-CN"/>
        </w:rPr>
        <w:t>d</w:t>
      </w:r>
      <w:r w:rsidR="00FB7DC1">
        <w:rPr>
          <w:rFonts w:ascii="Times New Roman" w:hAnsi="Times New Roman" w:cs="Times New Roman"/>
          <w:sz w:val="24"/>
          <w:szCs w:val="24"/>
          <w:lang w:eastAsia="zh-CN"/>
        </w:rPr>
        <w:t xml:space="preserve"> two daughters</w:t>
      </w:r>
      <w:r w:rsidR="00FB7DC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FB7DC1">
        <w:rPr>
          <w:rFonts w:ascii="Times New Roman" w:hAnsi="Times New Roman" w:cs="Times New Roman"/>
          <w:sz w:val="24"/>
          <w:szCs w:val="24"/>
          <w:lang w:eastAsia="zh-CN"/>
        </w:rPr>
        <w:t xml:space="preserve">so Cinderella </w:t>
      </w:r>
      <w:r w:rsidR="00FB7DC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could have </w:t>
      </w:r>
      <w:r w:rsidR="00FB7DC1">
        <w:rPr>
          <w:rFonts w:ascii="Times New Roman" w:hAnsi="Times New Roman" w:cs="Times New Roman"/>
          <w:sz w:val="24"/>
          <w:szCs w:val="24"/>
          <w:lang w:eastAsia="zh-CN"/>
        </w:rPr>
        <w:t xml:space="preserve">a more complete family. </w:t>
      </w:r>
      <w:r w:rsidR="002E17B8">
        <w:rPr>
          <w:rFonts w:ascii="Times New Roman" w:hAnsi="Times New Roman" w:cs="Times New Roman" w:hint="eastAsia"/>
          <w:sz w:val="24"/>
          <w:szCs w:val="24"/>
          <w:lang w:eastAsia="zh-CN"/>
        </w:rPr>
        <w:t>Unfortunately</w:t>
      </w:r>
      <w:r w:rsidR="0016741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after the man died, the stepmother started tr</w:t>
      </w:r>
      <w:r w:rsidR="00A47BEF">
        <w:rPr>
          <w:rFonts w:ascii="Times New Roman" w:hAnsi="Times New Roman" w:cs="Times New Roman" w:hint="eastAsia"/>
          <w:sz w:val="24"/>
          <w:szCs w:val="24"/>
          <w:lang w:eastAsia="zh-CN"/>
        </w:rPr>
        <w:t>eating Cinderella as a maid. Even</w:t>
      </w:r>
      <w:r w:rsidR="0016741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stepsisters looked down on her and</w:t>
      </w:r>
      <w:r w:rsidR="00A47BE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always made fun of her. Poor Cinderella was forced to live in the attic and do all the housework day after day. However, Cinderella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remained kind and optimistic. </w:t>
      </w:r>
    </w:p>
    <w:p w14:paraId="5FC4B586" w14:textId="5EA7A2DD" w:rsidR="002A2CF6" w:rsidRDefault="00C11330" w:rsidP="00685BEE">
      <w:pPr>
        <w:pStyle w:val="normal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One day, the king held a royal ball that invited all unmarried young ladies to attend in order to pick a wife for his son, the prince.</w:t>
      </w:r>
      <w:r w:rsidR="0053286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stepmother assigned Cinderella a lot of unreasonable </w:t>
      </w:r>
      <w:r w:rsidR="00BF1A1A">
        <w:rPr>
          <w:rFonts w:ascii="Times New Roman" w:hAnsi="Times New Roman" w:cs="Times New Roman" w:hint="eastAsia"/>
          <w:sz w:val="24"/>
          <w:szCs w:val="24"/>
          <w:lang w:eastAsia="zh-CN"/>
        </w:rPr>
        <w:t>cleaning work to prevent her from going to the palace.</w:t>
      </w:r>
      <w:r w:rsidR="004D3D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Her stepsisters ordered her to help them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prepare for</w:t>
      </w:r>
      <w:r w:rsidR="004D3D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</w:t>
      </w:r>
      <w:r w:rsidR="00C1471A">
        <w:rPr>
          <w:rFonts w:ascii="Times New Roman" w:hAnsi="Times New Roman" w:cs="Times New Roman" w:hint="eastAsia"/>
          <w:sz w:val="24"/>
          <w:szCs w:val="24"/>
          <w:lang w:eastAsia="zh-CN"/>
        </w:rPr>
        <w:t>e ball. Despite all these unfare</w:t>
      </w:r>
      <w:r w:rsidR="004D3D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rule</w:t>
      </w:r>
      <w:r w:rsidR="00C1471A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4D3D62">
        <w:rPr>
          <w:rFonts w:ascii="Times New Roman" w:hAnsi="Times New Roman" w:cs="Times New Roman" w:hint="eastAsia"/>
          <w:sz w:val="24"/>
          <w:szCs w:val="24"/>
          <w:lang w:eastAsia="zh-CN"/>
        </w:rPr>
        <w:t>, Cinderella</w:t>
      </w:r>
      <w:r w:rsidR="004D3D62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4D3D6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 </w:t>
      </w:r>
      <w:r w:rsidR="00151AE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friends, mice and birds, made her a ball gown, which was torn by her stepsisters </w:t>
      </w:r>
      <w:r w:rsidR="00151AEC">
        <w:rPr>
          <w:rFonts w:ascii="Times New Roman" w:hAnsi="Times New Roman" w:cs="Times New Roman"/>
          <w:sz w:val="24"/>
          <w:szCs w:val="24"/>
          <w:lang w:eastAsia="zh-CN"/>
        </w:rPr>
        <w:t>before</w:t>
      </w:r>
      <w:r w:rsidR="00151AE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they went to the ball. While poor Cinderella was crying at the back garden, a fairy Godmo</w:t>
      </w:r>
      <w:r w:rsidR="00737FD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ther appeared, 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>made Cinderella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 xml:space="preserve"> a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beautiful gown and sent her to the palace. </w:t>
      </w:r>
      <w:r w:rsidR="004465D5">
        <w:rPr>
          <w:rFonts w:ascii="Times New Roman" w:hAnsi="Times New Roman" w:cs="Times New Roman" w:hint="eastAsia"/>
          <w:sz w:val="24"/>
          <w:szCs w:val="24"/>
          <w:lang w:eastAsia="zh-CN"/>
        </w:rPr>
        <w:t>Although Cinderella was the most beautiful girl at the ball and fell in love with the prince, her godmother</w:t>
      </w:r>
      <w:r w:rsidR="004465D5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4465D5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gift could only last until midnight. W</w:t>
      </w:r>
      <w:r w:rsidR="00685BEE">
        <w:rPr>
          <w:rFonts w:ascii="Times New Roman" w:hAnsi="Times New Roman" w:cs="Times New Roman"/>
          <w:sz w:val="24"/>
          <w:szCs w:val="24"/>
          <w:lang w:eastAsia="zh-CN"/>
        </w:rPr>
        <w:t>h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>en Cinderella escaped from the palace, sh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>e left one of her glass slipper</w:t>
      </w:r>
      <w:r w:rsidR="00737FDC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>, which later became the crucial evidence for her being recognized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 by the prince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DC1AF4">
        <w:rPr>
          <w:rStyle w:val="EndnoteReference"/>
          <w:rFonts w:ascii="Times New Roman" w:hAnsi="Times New Roman" w:cs="Times New Roman"/>
          <w:sz w:val="24"/>
          <w:szCs w:val="24"/>
          <w:lang w:eastAsia="zh-CN"/>
        </w:rPr>
        <w:endnoteReference w:id="1"/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14:paraId="4420D213" w14:textId="30D1046C" w:rsidR="00941D68" w:rsidRDefault="00440C3C" w:rsidP="00F95DC2">
      <w:pPr>
        <w:pStyle w:val="normal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lastRenderedPageBreak/>
        <w:t>Decades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 xml:space="preserve"> have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passed, 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but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Ci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>nderella</w:t>
      </w:r>
      <w:r w:rsidR="000D6BE9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 charm has 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>not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2008, 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>American F</w:t>
      </w:r>
      <w:r w:rsidR="000D6BE9"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>lm Institute honored the ten greatest films in ten classic film genres.</w:t>
      </w:r>
      <w:r w:rsidR="00707E3B">
        <w:rPr>
          <w:rStyle w:val="EndnoteReference"/>
          <w:rFonts w:ascii="Times New Roman" w:hAnsi="Times New Roman" w:cs="Times New Roman"/>
          <w:sz w:val="24"/>
          <w:szCs w:val="24"/>
          <w:lang w:eastAsia="zh-CN"/>
        </w:rPr>
        <w:endnoteReference w:id="2"/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>Cinderella was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on the list, </w:t>
      </w:r>
      <w:r w:rsidR="00F95DC2">
        <w:rPr>
          <w:rFonts w:ascii="Times New Roman" w:hAnsi="Times New Roman" w:cs="Times New Roman" w:hint="eastAsia"/>
          <w:sz w:val="24"/>
          <w:szCs w:val="24"/>
          <w:lang w:eastAsia="zh-CN"/>
        </w:rPr>
        <w:t>showing</w:t>
      </w:r>
      <w:r w:rsidR="000D6BE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its unshakable status among audience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707E3B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As one of the most </w:t>
      </w:r>
      <w:r w:rsidR="00685BEE">
        <w:rPr>
          <w:rFonts w:ascii="Times New Roman" w:hAnsi="Times New Roman" w:cs="Times New Roman"/>
          <w:sz w:val="24"/>
          <w:szCs w:val="24"/>
          <w:lang w:eastAsia="zh-CN"/>
        </w:rPr>
        <w:t>successful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film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Disney has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produced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17AE0" w:rsidRPr="00707E3B">
        <w:rPr>
          <w:rFonts w:ascii="Times New Roman" w:hAnsi="Times New Roman" w:cs="Times New Roman" w:hint="eastAsia"/>
          <w:sz w:val="24"/>
          <w:szCs w:val="24"/>
          <w:lang w:eastAsia="zh-CN"/>
        </w:rPr>
        <w:t>for American children</w:t>
      </w:r>
      <w:r w:rsidR="00685BE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the intention was to </w:t>
      </w:r>
      <w:r w:rsidR="00941D68" w:rsidRPr="00941D68">
        <w:rPr>
          <w:rFonts w:ascii="Times New Roman" w:hAnsi="Times New Roman" w:cs="Times New Roman"/>
          <w:sz w:val="24"/>
          <w:szCs w:val="24"/>
          <w:lang w:eastAsia="zh-CN"/>
        </w:rPr>
        <w:t>have an edu</w:t>
      </w:r>
      <w:r w:rsidR="00A47BEF">
        <w:rPr>
          <w:rFonts w:ascii="Times New Roman" w:hAnsi="Times New Roman" w:cs="Times New Roman"/>
          <w:sz w:val="24"/>
          <w:szCs w:val="24"/>
          <w:lang w:eastAsia="zh-CN"/>
        </w:rPr>
        <w:t xml:space="preserve">cational message, but the evil </w:t>
      </w:r>
      <w:r w:rsidR="00A47BEF">
        <w:rPr>
          <w:rFonts w:ascii="Times New Roman" w:hAnsi="Times New Roman" w:cs="Times New Roman" w:hint="eastAsia"/>
          <w:sz w:val="24"/>
          <w:szCs w:val="24"/>
          <w:lang w:eastAsia="zh-CN"/>
        </w:rPr>
        <w:t>c</w:t>
      </w:r>
      <w:r w:rsidR="00941D68" w:rsidRPr="00941D68">
        <w:rPr>
          <w:rFonts w:ascii="Times New Roman" w:hAnsi="Times New Roman" w:cs="Times New Roman"/>
          <w:sz w:val="24"/>
          <w:szCs w:val="24"/>
          <w:lang w:eastAsia="zh-CN"/>
        </w:rPr>
        <w:t>haracters around Cinderella (her stepsisters and her stepmother)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 may have an unintended consequence–</w:t>
      </w:r>
      <w:r w:rsidR="00941D68" w:rsidRPr="00941D68">
        <w:rPr>
          <w:rFonts w:ascii="Times New Roman" w:hAnsi="Times New Roman" w:cs="Times New Roman"/>
          <w:sz w:val="24"/>
          <w:szCs w:val="24"/>
          <w:lang w:eastAsia="zh-CN"/>
        </w:rPr>
        <w:t>redu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cing</w:t>
      </w:r>
      <w:r w:rsidR="00941D68" w:rsidRPr="00941D68">
        <w:rPr>
          <w:rFonts w:ascii="Times New Roman" w:hAnsi="Times New Roman" w:cs="Times New Roman"/>
          <w:sz w:val="24"/>
          <w:szCs w:val="24"/>
          <w:lang w:eastAsia="zh-CN"/>
        </w:rPr>
        <w:t xml:space="preserve"> children’s tru</w:t>
      </w:r>
      <w:r w:rsidR="00A82221">
        <w:rPr>
          <w:rFonts w:ascii="Times New Roman" w:hAnsi="Times New Roman" w:cs="Times New Roman"/>
          <w:sz w:val="24"/>
          <w:szCs w:val="24"/>
          <w:lang w:eastAsia="zh-CN"/>
        </w:rPr>
        <w:t xml:space="preserve">st 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>of</w:t>
      </w:r>
      <w:r w:rsidR="00A82221">
        <w:rPr>
          <w:rFonts w:ascii="Times New Roman" w:hAnsi="Times New Roman" w:cs="Times New Roman"/>
          <w:sz w:val="24"/>
          <w:szCs w:val="24"/>
          <w:lang w:eastAsia="zh-CN"/>
        </w:rPr>
        <w:t xml:space="preserve"> people in their live</w:t>
      </w:r>
      <w:r w:rsidR="00A8222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s, which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creates</w:t>
      </w:r>
      <w:r w:rsidR="00A8222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 potential ri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sk </w:t>
      </w:r>
      <w:r w:rsidR="00D17300">
        <w:rPr>
          <w:rFonts w:ascii="Times New Roman" w:hAnsi="Times New Roman" w:cs="Times New Roman" w:hint="eastAsia"/>
          <w:sz w:val="24"/>
          <w:szCs w:val="24"/>
          <w:lang w:eastAsia="zh-CN"/>
        </w:rPr>
        <w:t>f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or</w:t>
      </w:r>
      <w:r w:rsidR="00D1730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Social Anxiety Disorder in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="00A82221">
        <w:rPr>
          <w:rFonts w:ascii="Times New Roman" w:hAnsi="Times New Roman" w:cs="Times New Roman" w:hint="eastAsia"/>
          <w:sz w:val="24"/>
          <w:szCs w:val="24"/>
          <w:lang w:eastAsia="zh-CN"/>
        </w:rPr>
        <w:t>hildren</w:t>
      </w:r>
      <w:r w:rsidR="00941D68" w:rsidRPr="00941D68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322A7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14:paraId="7C3F2D26" w14:textId="4E01F029" w:rsidR="001B74DF" w:rsidRPr="001B74DF" w:rsidRDefault="001B74DF" w:rsidP="00D72986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With all the diverse </w:t>
      </w:r>
      <w:r>
        <w:rPr>
          <w:rFonts w:ascii="Times New Roman" w:hAnsi="Times New Roman" w:cs="Times New Roman"/>
          <w:sz w:val="24"/>
          <w:szCs w:val="24"/>
          <w:lang w:eastAsia="zh-CN"/>
        </w:rPr>
        <w:t>hierarchies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, children are a reall</w:t>
      </w:r>
      <w:r w:rsidR="00F95DC2">
        <w:rPr>
          <w:rFonts w:ascii="Times New Roman" w:hAnsi="Times New Roman" w:cs="Times New Roman" w:hint="eastAsia"/>
          <w:sz w:val="24"/>
          <w:szCs w:val="24"/>
          <w:lang w:eastAsia="zh-CN"/>
        </w:rPr>
        <w:t>y special group of people in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society. Their </w:t>
      </w:r>
      <w:r w:rsidR="002A2CF6">
        <w:rPr>
          <w:rFonts w:ascii="Times New Roman" w:hAnsi="Times New Roman" w:cs="Times New Roman" w:hint="eastAsia"/>
          <w:sz w:val="24"/>
          <w:szCs w:val="24"/>
          <w:lang w:eastAsia="zh-CN"/>
        </w:rPr>
        <w:t>roles are unconsciously passive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because </w:t>
      </w:r>
      <w:r w:rsidR="004448E7">
        <w:rPr>
          <w:rFonts w:ascii="Times New Roman" w:hAnsi="Times New Roman" w:cs="Times New Roman"/>
          <w:sz w:val="24"/>
          <w:szCs w:val="24"/>
          <w:lang w:eastAsia="zh-CN"/>
        </w:rPr>
        <w:t>they do</w:t>
      </w:r>
      <w:r w:rsidR="004448E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448E7">
        <w:rPr>
          <w:rFonts w:ascii="Times New Roman" w:hAnsi="Times New Roman" w:cs="Times New Roman"/>
          <w:sz w:val="24"/>
          <w:szCs w:val="24"/>
          <w:lang w:eastAsia="zh-CN"/>
        </w:rPr>
        <w:t>no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>t get to choose the environment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 xml:space="preserve"> in which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 xml:space="preserve"> they grow up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 xml:space="preserve">they perceive what they are given. 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drama Hello Monster, an extremely intelligent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, yet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psycho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tic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susp</w:t>
      </w:r>
      <w:r w:rsidR="002A2CF6">
        <w:rPr>
          <w:rFonts w:ascii="Times New Roman" w:hAnsi="Times New Roman" w:cs="Times New Roman" w:hint="eastAsia"/>
          <w:sz w:val="24"/>
          <w:szCs w:val="24"/>
          <w:lang w:eastAsia="zh-CN"/>
        </w:rPr>
        <w:t>ect of a series of murder cases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has presented a theory about children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s growth. For each individual, the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re is a period of time after birth that is key for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completion of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a child’s 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mind. The </w:t>
      </w:r>
      <w:r w:rsidR="002A2CF6">
        <w:rPr>
          <w:rFonts w:ascii="Times New Roman" w:hAnsi="Times New Roman" w:cs="Times New Roman" w:hint="eastAsia"/>
          <w:sz w:val="24"/>
          <w:szCs w:val="24"/>
          <w:lang w:eastAsia="zh-CN"/>
        </w:rPr>
        <w:t>duration for each species varies.</w:t>
      </w:r>
      <w:r w:rsidR="002A2CF6">
        <w:rPr>
          <w:rFonts w:ascii="Times New Roman" w:hAnsi="Times New Roman" w:cs="Times New Roman"/>
          <w:sz w:val="24"/>
          <w:szCs w:val="24"/>
          <w:lang w:eastAsia="zh-CN"/>
        </w:rPr>
        <w:t xml:space="preserve"> For ducks, it is several hours; for monkeys, it is approximately one year; for human beings, it is ten to eleven years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. This period of time is decisive because the things the individual sees, hears, understand</w:t>
      </w:r>
      <w:r w:rsidR="002A2CF6">
        <w:rPr>
          <w:rFonts w:ascii="Times New Roman" w:hAnsi="Times New Roman" w:cs="Times New Roman" w:hint="eastAsia"/>
          <w:sz w:val="24"/>
          <w:szCs w:val="24"/>
          <w:lang w:eastAsia="zh-CN"/>
        </w:rPr>
        <w:t>s, and senses are not easily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changed. The suspect calls it a time period that shapes the individual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s soul.</w:t>
      </w:r>
      <w:r w:rsidR="002A2CF6">
        <w:rPr>
          <w:rStyle w:val="EndnoteReference"/>
          <w:rFonts w:ascii="Times New Roman" w:hAnsi="Times New Roman" w:cs="Times New Roman"/>
          <w:sz w:val="24"/>
          <w:szCs w:val="24"/>
          <w:lang w:eastAsia="zh-CN"/>
        </w:rPr>
        <w:endnoteReference w:id="3"/>
      </w:r>
      <w:r w:rsidR="002A2CF6"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>Based on this idea, a child</w:t>
      </w:r>
      <w:r w:rsidRPr="001B74DF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 personality reflects the environment in which he grows up and the knowledge he perceives, whether 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 xml:space="preserve">they </w:t>
      </w:r>
      <w:r w:rsidRPr="001B74DF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are gained on purpose or not.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Any subtle piece in his 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>experience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957C0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 </w:t>
      </w:r>
      <w:r w:rsidR="00E7324E">
        <w:rPr>
          <w:rFonts w:ascii="Times New Roman" w:hAnsi="Times New Roman" w:cs="Times New Roman"/>
          <w:sz w:val="24"/>
          <w:szCs w:val="24"/>
          <w:lang w:eastAsia="zh-CN"/>
        </w:rPr>
        <w:t>lullaby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his mother sings to him;</w:t>
      </w:r>
      <w:r w:rsidR="00E7324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 pet phrase his father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uses while arguing with others;</w:t>
      </w:r>
      <w:r w:rsidR="00E7324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>a wall pa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per pattern on his bedroom wall;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</w:t>
      </w:r>
      <w:r w:rsidR="00E7324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very first fairy tale he reads, 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>other people</w:t>
      </w:r>
      <w:r w:rsidR="00F75648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s feedback on his schoolwork;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or even one line he hears from others</w:t>
      </w:r>
      <w:r w:rsidR="00F75648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F7564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conversation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may 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>project unimaginable</w:t>
      </w:r>
      <w:r w:rsidR="00957C0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effect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957C04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his life.</w:t>
      </w:r>
    </w:p>
    <w:p w14:paraId="110AF2B6" w14:textId="7D74D24B" w:rsidR="002E5B7D" w:rsidRDefault="0027728F" w:rsidP="0027728F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Since technology and electronic devices started 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 xml:space="preserve">being </w:t>
      </w:r>
      <w:r w:rsidR="004512B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more and more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involv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>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people</w:t>
      </w:r>
      <w:r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>s daily</w:t>
      </w:r>
      <w:r w:rsidR="00F95D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life, animated cartoons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 have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beco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me the most common </w:t>
      </w:r>
      <w:r w:rsidR="00217435">
        <w:rPr>
          <w:rFonts w:ascii="Times New Roman" w:hAnsi="Times New Roman" w:cs="Times New Roman"/>
          <w:sz w:val="24"/>
          <w:szCs w:val="24"/>
          <w:lang w:eastAsia="zh-CN"/>
        </w:rPr>
        <w:t>medium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children are 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exposed to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851872" w:rsidRPr="004748D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They have </w:t>
      </w:r>
      <w:r w:rsidR="004748D9" w:rsidRPr="004748D9">
        <w:rPr>
          <w:rFonts w:ascii="Times New Roman" w:hAnsi="Times New Roman" w:cs="Times New Roman"/>
          <w:sz w:val="24"/>
          <w:szCs w:val="24"/>
          <w:lang w:eastAsia="zh-CN"/>
        </w:rPr>
        <w:t xml:space="preserve">an </w:t>
      </w:r>
      <w:r w:rsidR="004748D9" w:rsidRPr="004748D9">
        <w:rPr>
          <w:rFonts w:ascii="Times New Roman" w:hAnsi="Times New Roman" w:cs="Times New Roman" w:hint="eastAsia"/>
          <w:sz w:val="24"/>
          <w:szCs w:val="24"/>
          <w:lang w:eastAsia="zh-CN"/>
        </w:rPr>
        <w:t>incredible impact o</w:t>
      </w:r>
      <w:r w:rsidR="00851872" w:rsidRPr="004748D9">
        <w:rPr>
          <w:rFonts w:ascii="Times New Roman" w:hAnsi="Times New Roman" w:cs="Times New Roman" w:hint="eastAsia"/>
          <w:sz w:val="24"/>
          <w:szCs w:val="24"/>
          <w:lang w:eastAsia="zh-CN"/>
        </w:rPr>
        <w:t>n children</w:t>
      </w:r>
      <w:r w:rsidR="00851872" w:rsidRPr="004748D9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851872" w:rsidRPr="004748D9">
        <w:rPr>
          <w:rFonts w:ascii="Times New Roman" w:hAnsi="Times New Roman" w:cs="Times New Roman" w:hint="eastAsia"/>
          <w:sz w:val="24"/>
          <w:szCs w:val="24"/>
          <w:lang w:eastAsia="zh-CN"/>
        </w:rPr>
        <w:t>s growth.</w:t>
      </w:r>
      <w:r w:rsidR="008518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>s the master of animation</w:t>
      </w:r>
      <w:r w:rsidR="00117AE0" w:rsidRPr="00117AE0">
        <w:rPr>
          <w:rFonts w:ascii="Times New Roman" w:hAnsi="Times New Roman" w:cs="Times New Roman"/>
          <w:sz w:val="24"/>
          <w:szCs w:val="24"/>
          <w:lang w:eastAsia="zh-CN"/>
        </w:rPr>
        <w:t>, Disney</w:t>
      </w:r>
      <w:r w:rsidR="00117AE0" w:rsidRP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117AE0">
        <w:rPr>
          <w:rFonts w:ascii="Times New Roman" w:hAnsi="Times New Roman" w:cs="Times New Roman"/>
          <w:sz w:val="24"/>
          <w:szCs w:val="24"/>
          <w:lang w:eastAsia="zh-CN"/>
        </w:rPr>
        <w:t>has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a myriad of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impressive </w:t>
      </w:r>
      <w:r w:rsidR="00117AE0">
        <w:rPr>
          <w:rFonts w:ascii="Times New Roman" w:hAnsi="Times New Roman" w:cs="Times New Roman"/>
          <w:sz w:val="24"/>
          <w:szCs w:val="24"/>
          <w:lang w:eastAsia="zh-CN"/>
        </w:rPr>
        <w:t>animation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films as well as characters that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are 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>embed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ed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everyone</w:t>
      </w:r>
      <w:r w:rsidR="00117AE0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 xml:space="preserve"> childhoods–</w:t>
      </w:r>
      <w:r w:rsidR="00117AE0">
        <w:rPr>
          <w:rFonts w:ascii="Times New Roman" w:hAnsi="Times New Roman" w:cs="Times New Roman"/>
          <w:sz w:val="24"/>
          <w:szCs w:val="24"/>
          <w:lang w:eastAsia="zh-CN"/>
        </w:rPr>
        <w:t>especially in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>American children</w:t>
      </w:r>
      <w:r w:rsidR="00117AE0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117AE0">
        <w:rPr>
          <w:rFonts w:ascii="Times New Roman" w:hAnsi="Times New Roman" w:cs="Times New Roman" w:hint="eastAsia"/>
          <w:sz w:val="24"/>
          <w:szCs w:val="24"/>
          <w:lang w:eastAsia="zh-CN"/>
        </w:rPr>
        <w:t>s childhoods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217435" w:rsidRPr="00217435">
        <w:rPr>
          <w:rFonts w:ascii="Times New Roman" w:hAnsi="Times New Roman" w:cs="Times New Roman" w:hint="eastAsia"/>
          <w:sz w:val="24"/>
          <w:szCs w:val="24"/>
          <w:lang w:eastAsia="zh-CN"/>
        </w:rPr>
        <w:t>Cinderella is one of those well-liked stories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that 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>continue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 xml:space="preserve"> to be trust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>ed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 xml:space="preserve"> by parents and </w:t>
      </w:r>
      <w:r w:rsidR="0021743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their </w:t>
      </w:r>
      <w:r w:rsidR="002E5B7D">
        <w:rPr>
          <w:rFonts w:ascii="Times New Roman" w:hAnsi="Times New Roman" w:cs="Times New Roman"/>
          <w:sz w:val="24"/>
          <w:szCs w:val="24"/>
          <w:lang w:eastAsia="zh-CN"/>
        </w:rPr>
        <w:t>children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 xml:space="preserve"> because </w:t>
      </w:r>
      <w:r w:rsidR="002E17B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of </w:t>
      </w:r>
      <w:r w:rsidR="004465D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her 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kindness, gratitude, humility</w:t>
      </w:r>
      <w:r w:rsidR="004A5E6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optimism</w:t>
      </w:r>
      <w:r w:rsidR="002E17B8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2E17B8">
        <w:rPr>
          <w:rStyle w:val="EndnoteReference"/>
          <w:rFonts w:ascii="Times New Roman" w:hAnsi="Times New Roman" w:cs="Times New Roman"/>
          <w:sz w:val="24"/>
          <w:szCs w:val="24"/>
          <w:lang w:eastAsia="zh-CN"/>
        </w:rPr>
        <w:endnoteReference w:id="4"/>
      </w:r>
      <w:r w:rsidR="002E17B8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</w:t>
      </w:r>
      <w:r w:rsidR="006416E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he fantastic story that </w:t>
      </w:r>
      <w:r w:rsidR="004465D5">
        <w:rPr>
          <w:rFonts w:ascii="Times New Roman" w:hAnsi="Times New Roman" w:cs="Times New Roman"/>
          <w:sz w:val="24"/>
          <w:szCs w:val="24"/>
        </w:rPr>
        <w:t xml:space="preserve">a glass slipper </w:t>
      </w:r>
      <w:r w:rsidR="004465D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has </w:t>
      </w:r>
      <w:r w:rsidR="004465D5">
        <w:rPr>
          <w:rFonts w:ascii="Times New Roman" w:hAnsi="Times New Roman" w:cs="Times New Roman"/>
          <w:sz w:val="24"/>
          <w:szCs w:val="24"/>
        </w:rPr>
        <w:t>changed</w:t>
      </w:r>
      <w:r w:rsidR="006416E5" w:rsidRPr="006416E5">
        <w:rPr>
          <w:rFonts w:ascii="Times New Roman" w:hAnsi="Times New Roman" w:cs="Times New Roman"/>
          <w:sz w:val="24"/>
          <w:szCs w:val="24"/>
        </w:rPr>
        <w:t xml:space="preserve"> a girl’s lamentable life into </w:t>
      </w:r>
      <w:r w:rsidR="00851872">
        <w:rPr>
          <w:rFonts w:ascii="Times New Roman" w:hAnsi="Times New Roman" w:cs="Times New Roman" w:hint="eastAsia"/>
          <w:sz w:val="24"/>
          <w:szCs w:val="24"/>
          <w:lang w:eastAsia="zh-CN"/>
        </w:rPr>
        <w:t>living</w:t>
      </w:r>
      <w:r w:rsidR="00851872">
        <w:rPr>
          <w:rFonts w:ascii="Times New Roman" w:hAnsi="Times New Roman" w:cs="Times New Roman"/>
          <w:sz w:val="24"/>
          <w:szCs w:val="24"/>
        </w:rPr>
        <w:t xml:space="preserve"> happily</w:t>
      </w:r>
      <w:r w:rsidR="0085187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ever-after</w:t>
      </w:r>
      <w:r w:rsidR="006416E5" w:rsidRPr="006416E5">
        <w:rPr>
          <w:rFonts w:ascii="Times New Roman" w:hAnsi="Times New Roman" w:cs="Times New Roman"/>
          <w:sz w:val="24"/>
          <w:szCs w:val="24"/>
        </w:rPr>
        <w:t xml:space="preserve"> </w:t>
      </w:r>
      <w:r w:rsidR="006416E5">
        <w:rPr>
          <w:rFonts w:ascii="Times New Roman" w:hAnsi="Times New Roman" w:cs="Times New Roman"/>
          <w:sz w:val="24"/>
          <w:szCs w:val="24"/>
          <w:lang w:eastAsia="zh-CN"/>
        </w:rPr>
        <w:t>sounds</w:t>
      </w:r>
      <w:r w:rsidR="006416E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like the most </w:t>
      </w:r>
      <w:r w:rsidR="006416E5">
        <w:rPr>
          <w:rFonts w:ascii="Times New Roman" w:hAnsi="Times New Roman" w:cs="Times New Roman"/>
          <w:sz w:val="24"/>
          <w:szCs w:val="24"/>
          <w:lang w:eastAsia="zh-CN"/>
        </w:rPr>
        <w:t>beautiful</w:t>
      </w:r>
      <w:r w:rsidR="006416E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dream.</w:t>
      </w:r>
      <w:r w:rsidR="005C4B1F" w:rsidRPr="00117AE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30903E7" w14:textId="1CA092B4" w:rsidR="00F47EC6" w:rsidRDefault="004465D5" w:rsidP="0027728F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In spite of Cinderella</w:t>
      </w:r>
      <w:r>
        <w:rPr>
          <w:rFonts w:ascii="Times New Roman" w:hAnsi="Times New Roman" w:cs="Times New Roman"/>
          <w:sz w:val="24"/>
          <w:szCs w:val="24"/>
          <w:lang w:eastAsia="zh-CN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s grace and tenacity, the human characters around her, the stepmother and the stepsisters, made such a big c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ontrast with her. 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If the story </w:t>
      </w:r>
      <w:r w:rsidR="004315FC" w:rsidRPr="004315FC">
        <w:rPr>
          <w:rFonts w:ascii="Times New Roman" w:hAnsi="Times New Roman" w:cs="Times New Roman" w:hint="eastAsia"/>
          <w:sz w:val="24"/>
          <w:szCs w:val="24"/>
          <w:highlight w:val="lightGray"/>
          <w:lang w:eastAsia="zh-CN"/>
        </w:rPr>
        <w:t>was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taken down scene by scene, audience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would realize that 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Cinderella 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>lived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 for a long time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with the stepmother and the stepsisters</w:t>
      </w:r>
      <w:r w:rsidR="004315FC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F95D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abuse.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95DC2">
        <w:rPr>
          <w:rFonts w:ascii="Times New Roman" w:hAnsi="Times New Roman" w:cs="Times New Roman"/>
          <w:sz w:val="24"/>
          <w:szCs w:val="24"/>
          <w:lang w:eastAsia="zh-CN"/>
        </w:rPr>
        <w:t>She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dressed up and ran down the stairs excitedly to find her stepmother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0341C2">
        <w:rPr>
          <w:rFonts w:ascii="Times New Roman" w:hAnsi="Times New Roman" w:cs="Times New Roman"/>
          <w:sz w:val="24"/>
          <w:szCs w:val="24"/>
          <w:lang w:eastAsia="zh-CN"/>
        </w:rPr>
        <w:t>because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stepmother p</w:t>
      </w:r>
      <w:r w:rsidR="004748D9">
        <w:rPr>
          <w:rFonts w:ascii="Times New Roman" w:hAnsi="Times New Roman" w:cs="Times New Roman" w:hint="eastAsia"/>
          <w:sz w:val="24"/>
          <w:szCs w:val="24"/>
          <w:lang w:eastAsia="zh-CN"/>
        </w:rPr>
        <w:t>romised her to go to the ball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only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 xml:space="preserve"> if</w:t>
      </w:r>
      <w:r w:rsidR="000341C2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she got a proper dress. The stepmother and the stepsisters were astonished by Cinderella</w:t>
      </w:r>
      <w:r w:rsidR="000341C2">
        <w:rPr>
          <w:rFonts w:ascii="Times New Roman" w:hAnsi="Times New Roman" w:cs="Times New Roman"/>
          <w:sz w:val="24"/>
          <w:szCs w:val="24"/>
          <w:lang w:eastAsia="zh-CN"/>
        </w:rPr>
        <w:t>’</w:t>
      </w:r>
      <w:r w:rsidR="004315F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 beauty. The two girls envied Cinderella so they </w:t>
      </w:r>
      <w:r w:rsidR="000D341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tore her dress into pieces and ripped off her pearl necklace. The stepmother stood silently behind the girls 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>with a</w:t>
      </w:r>
      <w:r w:rsidR="0065228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snee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>ring smile</w:t>
      </w:r>
      <w:r w:rsidR="004748D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B04CA9">
        <w:rPr>
          <w:rFonts w:ascii="Times New Roman" w:hAnsi="Times New Roman" w:cs="Times New Roman" w:hint="eastAsia"/>
          <w:sz w:val="24"/>
          <w:szCs w:val="24"/>
          <w:lang w:eastAsia="zh-CN"/>
        </w:rPr>
        <w:t>watching all of this happen, but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she did not</w:t>
      </w:r>
      <w:r w:rsidR="0065228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2E5B7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stop </w:t>
      </w:r>
      <w:r w:rsidR="0065228D">
        <w:rPr>
          <w:rFonts w:ascii="Times New Roman" w:hAnsi="Times New Roman" w:cs="Times New Roman" w:hint="eastAsia"/>
          <w:sz w:val="24"/>
          <w:szCs w:val="24"/>
          <w:lang w:eastAsia="zh-CN"/>
        </w:rPr>
        <w:t>her daughters</w:t>
      </w:r>
      <w:r w:rsidR="000D3419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  <w:r w:rsidR="0065228D">
        <w:rPr>
          <w:rStyle w:val="EndnoteReference"/>
          <w:rFonts w:ascii="Times New Roman" w:hAnsi="Times New Roman" w:cs="Times New Roman"/>
          <w:sz w:val="24"/>
          <w:szCs w:val="24"/>
          <w:lang w:eastAsia="zh-CN"/>
        </w:rPr>
        <w:endnoteReference w:id="5"/>
      </w:r>
      <w:r w:rsidR="00DC1AF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03099623" w14:textId="54EEEA12" w:rsidR="005A5BF5" w:rsidRPr="00217435" w:rsidRDefault="00F95DC2" w:rsidP="005A5BF5">
      <w:pPr>
        <w:spacing w:line="480" w:lineRule="auto"/>
        <w:ind w:firstLine="720"/>
        <w:rPr>
          <w:lang w:eastAsia="zh-CN"/>
        </w:rPr>
      </w:pPr>
      <w:r>
        <w:rPr>
          <w:rFonts w:cs="Times New Roman"/>
          <w:lang w:eastAsia="zh-CN"/>
        </w:rPr>
        <w:t>This is</w:t>
      </w:r>
      <w:r w:rsidR="002E5B7D">
        <w:rPr>
          <w:rFonts w:cs="Times New Roman" w:hint="eastAsia"/>
          <w:lang w:eastAsia="zh-CN"/>
        </w:rPr>
        <w:t xml:space="preserve"> heartbreaking</w:t>
      </w:r>
      <w:r w:rsidR="00F47EC6">
        <w:rPr>
          <w:rFonts w:cs="Times New Roman" w:hint="eastAsia"/>
          <w:lang w:eastAsia="zh-CN"/>
        </w:rPr>
        <w:t xml:space="preserve">. What </w:t>
      </w:r>
      <w:r>
        <w:rPr>
          <w:rFonts w:cs="Times New Roman" w:hint="eastAsia"/>
          <w:lang w:eastAsia="zh-CN"/>
        </w:rPr>
        <w:t>would a child think about such ruthless bullies</w:t>
      </w:r>
      <w:r w:rsidR="00F47EC6">
        <w:rPr>
          <w:rFonts w:cs="Times New Roman" w:hint="eastAsia"/>
          <w:lang w:eastAsia="zh-CN"/>
        </w:rPr>
        <w:t xml:space="preserve"> that </w:t>
      </w:r>
      <w:r w:rsidR="004748D9">
        <w:rPr>
          <w:rFonts w:cs="Times New Roman"/>
          <w:lang w:eastAsia="zh-CN"/>
        </w:rPr>
        <w:t>victimize</w:t>
      </w:r>
      <w:r w:rsidR="00F47EC6">
        <w:rPr>
          <w:rFonts w:cs="Times New Roman" w:hint="eastAsia"/>
          <w:lang w:eastAsia="zh-CN"/>
        </w:rPr>
        <w:t xml:space="preserve"> a nice and harmless girl? Cinderella</w:t>
      </w:r>
      <w:r w:rsidR="00F47EC6">
        <w:rPr>
          <w:rFonts w:cs="Times New Roman"/>
          <w:lang w:eastAsia="zh-CN"/>
        </w:rPr>
        <w:t>’</w:t>
      </w:r>
      <w:r w:rsidR="00F47EC6">
        <w:rPr>
          <w:rFonts w:cs="Times New Roman" w:hint="eastAsia"/>
          <w:lang w:eastAsia="zh-CN"/>
        </w:rPr>
        <w:t>s stepmother and stepsister</w:t>
      </w:r>
      <w:r w:rsidR="00F47EC6">
        <w:rPr>
          <w:rFonts w:cs="Times New Roman"/>
          <w:lang w:eastAsia="zh-CN"/>
        </w:rPr>
        <w:t>’</w:t>
      </w:r>
      <w:r w:rsidR="00F47EC6">
        <w:rPr>
          <w:rFonts w:cs="Times New Roman" w:hint="eastAsia"/>
          <w:lang w:eastAsia="zh-CN"/>
        </w:rPr>
        <w:t>s dark side of human nature would de</w:t>
      </w:r>
      <w:r w:rsidR="002E5B7D">
        <w:rPr>
          <w:rFonts w:cs="Times New Roman" w:hint="eastAsia"/>
          <w:lang w:eastAsia="zh-CN"/>
        </w:rPr>
        <w:t>finitely scare</w:t>
      </w:r>
      <w:r w:rsidR="005A5BF5">
        <w:rPr>
          <w:rFonts w:cs="Times New Roman" w:hint="eastAsia"/>
          <w:lang w:eastAsia="zh-CN"/>
        </w:rPr>
        <w:t xml:space="preserve"> children who are still in th</w:t>
      </w:r>
      <w:r w:rsidR="002E5B7D">
        <w:rPr>
          <w:rFonts w:cs="Times New Roman" w:hint="eastAsia"/>
          <w:lang w:eastAsia="zh-CN"/>
        </w:rPr>
        <w:t>e process of learning</w:t>
      </w:r>
      <w:r w:rsidR="004748D9">
        <w:rPr>
          <w:rFonts w:cs="Times New Roman"/>
          <w:lang w:eastAsia="zh-CN"/>
        </w:rPr>
        <w:t xml:space="preserve"> about</w:t>
      </w:r>
      <w:r w:rsidR="002E5B7D">
        <w:rPr>
          <w:rFonts w:cs="Times New Roman" w:hint="eastAsia"/>
          <w:lang w:eastAsia="zh-CN"/>
        </w:rPr>
        <w:t xml:space="preserve"> the world</w:t>
      </w:r>
      <w:r w:rsidR="005A5BF5">
        <w:rPr>
          <w:rFonts w:cs="Times New Roman" w:hint="eastAsia"/>
          <w:lang w:eastAsia="zh-CN"/>
        </w:rPr>
        <w:t xml:space="preserve"> because they </w:t>
      </w:r>
      <w:r w:rsidR="00B04CA9">
        <w:rPr>
          <w:rFonts w:cs="Times New Roman" w:hint="eastAsia"/>
          <w:lang w:eastAsia="zh-CN"/>
        </w:rPr>
        <w:t xml:space="preserve">would </w:t>
      </w:r>
      <w:r w:rsidR="004748D9">
        <w:rPr>
          <w:rFonts w:cs="Times New Roman" w:hint="eastAsia"/>
          <w:lang w:eastAsia="zh-CN"/>
        </w:rPr>
        <w:t>e</w:t>
      </w:r>
      <w:r w:rsidR="004748D9">
        <w:rPr>
          <w:rFonts w:cs="Times New Roman"/>
          <w:lang w:eastAsia="zh-CN"/>
        </w:rPr>
        <w:t>m</w:t>
      </w:r>
      <w:r w:rsidR="005A5BF5">
        <w:rPr>
          <w:rFonts w:cs="Times New Roman" w:hint="eastAsia"/>
          <w:lang w:eastAsia="zh-CN"/>
        </w:rPr>
        <w:t>p</w:t>
      </w:r>
      <w:r w:rsidR="004748D9">
        <w:rPr>
          <w:rFonts w:cs="Times New Roman"/>
          <w:lang w:eastAsia="zh-CN"/>
        </w:rPr>
        <w:t>at</w:t>
      </w:r>
      <w:r w:rsidR="004748D9">
        <w:rPr>
          <w:rFonts w:cs="Times New Roman" w:hint="eastAsia"/>
          <w:lang w:eastAsia="zh-CN"/>
        </w:rPr>
        <w:t>h</w:t>
      </w:r>
      <w:r w:rsidR="005A5BF5">
        <w:rPr>
          <w:rFonts w:cs="Times New Roman" w:hint="eastAsia"/>
          <w:lang w:eastAsia="zh-CN"/>
        </w:rPr>
        <w:t xml:space="preserve">ize with the </w:t>
      </w:r>
      <w:r w:rsidR="005A5BF5" w:rsidRPr="005A5BF5">
        <w:rPr>
          <w:rFonts w:cs="Times New Roman"/>
          <w:lang w:eastAsia="zh-CN"/>
        </w:rPr>
        <w:t>protagonists</w:t>
      </w:r>
      <w:r w:rsidR="005A5BF5" w:rsidRPr="005A5BF5">
        <w:rPr>
          <w:rFonts w:cs="Times New Roman" w:hint="eastAsia"/>
          <w:lang w:eastAsia="zh-CN"/>
        </w:rPr>
        <w:t xml:space="preserve">. </w:t>
      </w:r>
      <w:r w:rsidR="005A5BF5">
        <w:rPr>
          <w:rFonts w:cs="Times New Roman" w:hint="eastAsia"/>
          <w:lang w:eastAsia="zh-CN"/>
        </w:rPr>
        <w:t xml:space="preserve">Professor </w:t>
      </w:r>
      <w:r w:rsidR="005A5BF5" w:rsidRPr="00217435">
        <w:rPr>
          <w:rFonts w:hint="eastAsia"/>
          <w:lang w:eastAsia="zh-CN"/>
        </w:rPr>
        <w:t>Beatrice J. Kalisch</w:t>
      </w:r>
      <w:r w:rsidR="005A5BF5">
        <w:rPr>
          <w:rFonts w:hint="eastAsia"/>
          <w:lang w:eastAsia="zh-CN"/>
        </w:rPr>
        <w:t xml:space="preserve"> from </w:t>
      </w:r>
      <w:r w:rsidR="004748D9">
        <w:rPr>
          <w:lang w:eastAsia="zh-CN"/>
        </w:rPr>
        <w:t xml:space="preserve">the </w:t>
      </w:r>
      <w:r w:rsidR="005A5BF5">
        <w:rPr>
          <w:rFonts w:hint="eastAsia"/>
          <w:lang w:eastAsia="zh-CN"/>
        </w:rPr>
        <w:t>University of Michigan School of Nursing</w:t>
      </w:r>
      <w:r w:rsidR="005A5BF5" w:rsidRPr="00217435">
        <w:rPr>
          <w:rFonts w:hint="eastAsia"/>
          <w:lang w:eastAsia="zh-CN"/>
        </w:rPr>
        <w:t xml:space="preserve"> </w:t>
      </w:r>
      <w:r w:rsidR="005A5BF5" w:rsidRPr="00217435">
        <w:rPr>
          <w:lang w:eastAsia="zh-CN"/>
        </w:rPr>
        <w:t>describes</w:t>
      </w:r>
      <w:r w:rsidR="005A5BF5" w:rsidRPr="00217435">
        <w:rPr>
          <w:rFonts w:hint="eastAsia"/>
          <w:lang w:eastAsia="zh-CN"/>
        </w:rPr>
        <w:t xml:space="preserve"> </w:t>
      </w:r>
      <w:r w:rsidR="005A5BF5" w:rsidRPr="00217435">
        <w:rPr>
          <w:lang w:eastAsia="zh-CN"/>
        </w:rPr>
        <w:t>empathy</w:t>
      </w:r>
      <w:r w:rsidR="005A5BF5">
        <w:rPr>
          <w:rFonts w:hint="eastAsia"/>
          <w:lang w:eastAsia="zh-CN"/>
        </w:rPr>
        <w:t xml:space="preserve"> as </w:t>
      </w:r>
      <w:r w:rsidR="005A5BF5" w:rsidRPr="00217435">
        <w:rPr>
          <w:lang w:eastAsia="zh-CN"/>
        </w:rPr>
        <w:t>“</w:t>
      </w:r>
      <w:r w:rsidR="005A5BF5" w:rsidRPr="00217435">
        <w:rPr>
          <w:rFonts w:hint="eastAsia"/>
          <w:lang w:eastAsia="zh-CN"/>
        </w:rPr>
        <w:t>the ability to enter into the life of another person, to accurately perceive his current feelings and their meanings.</w:t>
      </w:r>
      <w:r w:rsidR="005A5BF5" w:rsidRPr="00217435">
        <w:rPr>
          <w:lang w:eastAsia="zh-CN"/>
        </w:rPr>
        <w:t>”</w:t>
      </w:r>
      <w:r w:rsidR="005A5BF5" w:rsidRPr="00217435">
        <w:rPr>
          <w:rStyle w:val="EndnoteReference"/>
          <w:lang w:eastAsia="zh-CN"/>
        </w:rPr>
        <w:endnoteReference w:id="6"/>
      </w:r>
      <w:r w:rsidR="005A5BF5" w:rsidRPr="00217435">
        <w:rPr>
          <w:rFonts w:hint="eastAsia"/>
          <w:lang w:eastAsia="zh-CN"/>
        </w:rPr>
        <w:t xml:space="preserve"> </w:t>
      </w:r>
      <w:r w:rsidR="00B04CA9">
        <w:rPr>
          <w:rFonts w:hint="eastAsia"/>
          <w:lang w:eastAsia="zh-CN"/>
        </w:rPr>
        <w:t>W</w:t>
      </w:r>
      <w:r w:rsidR="00B04CA9">
        <w:rPr>
          <w:lang w:eastAsia="zh-CN"/>
        </w:rPr>
        <w:t>h</w:t>
      </w:r>
      <w:r w:rsidR="00B04CA9">
        <w:rPr>
          <w:rFonts w:hint="eastAsia"/>
          <w:lang w:eastAsia="zh-CN"/>
        </w:rPr>
        <w:t>en c</w:t>
      </w:r>
      <w:r w:rsidR="009E5909" w:rsidRPr="00217435">
        <w:rPr>
          <w:rFonts w:hint="eastAsia"/>
          <w:lang w:eastAsia="zh-CN"/>
        </w:rPr>
        <w:t xml:space="preserve">hildren listen to stories about </w:t>
      </w:r>
      <w:r w:rsidR="009E5909">
        <w:rPr>
          <w:rFonts w:hint="eastAsia"/>
          <w:lang w:eastAsia="zh-CN"/>
        </w:rPr>
        <w:t>Christmas</w:t>
      </w:r>
      <w:r w:rsidR="00B04CA9">
        <w:rPr>
          <w:rFonts w:hint="eastAsia"/>
          <w:lang w:eastAsia="zh-CN"/>
        </w:rPr>
        <w:t>,</w:t>
      </w:r>
      <w:r w:rsidR="009E5909" w:rsidRPr="00217435">
        <w:rPr>
          <w:rFonts w:hint="eastAsia"/>
          <w:lang w:eastAsia="zh-CN"/>
        </w:rPr>
        <w:t xml:space="preserve"> they believe in the existence of Santa Claus; </w:t>
      </w:r>
      <w:r w:rsidR="00B04CA9">
        <w:rPr>
          <w:rFonts w:hint="eastAsia"/>
          <w:lang w:eastAsia="zh-CN"/>
        </w:rPr>
        <w:t xml:space="preserve">when </w:t>
      </w:r>
      <w:r w:rsidR="009E5909" w:rsidRPr="00217435">
        <w:rPr>
          <w:rFonts w:hint="eastAsia"/>
          <w:lang w:eastAsia="zh-CN"/>
        </w:rPr>
        <w:t>children listen t</w:t>
      </w:r>
      <w:r w:rsidR="00B04CA9">
        <w:rPr>
          <w:rFonts w:hint="eastAsia"/>
          <w:lang w:eastAsia="zh-CN"/>
        </w:rPr>
        <w:t xml:space="preserve">o fairy tales about fairies, </w:t>
      </w:r>
      <w:r w:rsidR="009E5909">
        <w:rPr>
          <w:rFonts w:hint="eastAsia"/>
          <w:lang w:eastAsia="zh-CN"/>
        </w:rPr>
        <w:t>they believe that fairies would appear one day to save them from hardship</w:t>
      </w:r>
      <w:r w:rsidR="009E5909" w:rsidRPr="00217435">
        <w:rPr>
          <w:rFonts w:hint="eastAsia"/>
          <w:lang w:eastAsia="zh-CN"/>
        </w:rPr>
        <w:t>.</w:t>
      </w:r>
      <w:r w:rsidR="009E5909">
        <w:rPr>
          <w:rFonts w:hint="eastAsia"/>
          <w:lang w:eastAsia="zh-CN"/>
        </w:rPr>
        <w:t xml:space="preserve"> It has been explained that children</w:t>
      </w:r>
      <w:r w:rsidR="009E5909">
        <w:rPr>
          <w:lang w:eastAsia="zh-CN"/>
        </w:rPr>
        <w:t>’</w:t>
      </w:r>
      <w:r w:rsidR="009E5909">
        <w:rPr>
          <w:rFonts w:hint="eastAsia"/>
          <w:lang w:eastAsia="zh-CN"/>
        </w:rPr>
        <w:t>s minds are still in the state of growing, so they do</w:t>
      </w:r>
      <w:r w:rsidR="004448E7">
        <w:rPr>
          <w:rFonts w:hint="eastAsia"/>
          <w:lang w:eastAsia="zh-CN"/>
        </w:rPr>
        <w:t xml:space="preserve"> </w:t>
      </w:r>
      <w:r w:rsidR="009E5909">
        <w:rPr>
          <w:rFonts w:hint="eastAsia"/>
          <w:lang w:eastAsia="zh-CN"/>
        </w:rPr>
        <w:t>n</w:t>
      </w:r>
      <w:r w:rsidR="004448E7">
        <w:rPr>
          <w:rFonts w:hint="eastAsia"/>
          <w:lang w:eastAsia="zh-CN"/>
        </w:rPr>
        <w:t>ot</w:t>
      </w:r>
      <w:r w:rsidR="009E5909">
        <w:rPr>
          <w:rFonts w:hint="eastAsia"/>
          <w:lang w:eastAsia="zh-CN"/>
        </w:rPr>
        <w:t xml:space="preserve"> have the ability to tell which pa</w:t>
      </w:r>
      <w:r w:rsidR="00DC1505">
        <w:rPr>
          <w:rFonts w:hint="eastAsia"/>
          <w:lang w:eastAsia="zh-CN"/>
        </w:rPr>
        <w:t>rts of a story should be believed</w:t>
      </w:r>
      <w:r w:rsidR="009E5909">
        <w:rPr>
          <w:rFonts w:hint="eastAsia"/>
          <w:lang w:eastAsia="zh-CN"/>
        </w:rPr>
        <w:t xml:space="preserve"> and which parts are just made up for a story</w:t>
      </w:r>
      <w:r w:rsidR="009E5909">
        <w:rPr>
          <w:lang w:eastAsia="zh-CN"/>
        </w:rPr>
        <w:t>’</w:t>
      </w:r>
      <w:r w:rsidR="009E5909">
        <w:rPr>
          <w:rFonts w:hint="eastAsia"/>
          <w:lang w:eastAsia="zh-CN"/>
        </w:rPr>
        <w:t xml:space="preserve">s need. </w:t>
      </w:r>
      <w:r w:rsidR="007F11AF">
        <w:rPr>
          <w:rFonts w:hint="eastAsia"/>
          <w:lang w:eastAsia="zh-CN"/>
        </w:rPr>
        <w:t xml:space="preserve">The information a child receives after seeing Cinderella being bullied by the only people in her life </w:t>
      </w:r>
      <w:r w:rsidR="00DC1505">
        <w:rPr>
          <w:lang w:eastAsia="zh-CN"/>
        </w:rPr>
        <w:t>could reflect</w:t>
      </w:r>
      <w:r w:rsidR="006E09C7">
        <w:rPr>
          <w:rFonts w:hint="eastAsia"/>
          <w:lang w:eastAsia="zh-CN"/>
        </w:rPr>
        <w:t xml:space="preserve"> ugly human nature. </w:t>
      </w:r>
      <w:r w:rsidR="007F11AF">
        <w:rPr>
          <w:rFonts w:hint="eastAsia"/>
          <w:lang w:eastAsia="zh-CN"/>
        </w:rPr>
        <w:t xml:space="preserve">Even </w:t>
      </w:r>
      <w:r w:rsidR="004748D9">
        <w:rPr>
          <w:lang w:eastAsia="zh-CN"/>
        </w:rPr>
        <w:t>Cinderella</w:t>
      </w:r>
      <w:r w:rsidR="007F11AF">
        <w:rPr>
          <w:lang w:eastAsia="zh-CN"/>
        </w:rPr>
        <w:t>’</w:t>
      </w:r>
      <w:r w:rsidR="007F11AF">
        <w:rPr>
          <w:rFonts w:hint="eastAsia"/>
          <w:lang w:eastAsia="zh-CN"/>
        </w:rPr>
        <w:t>s family member</w:t>
      </w:r>
      <w:r w:rsidR="004748D9">
        <w:rPr>
          <w:lang w:eastAsia="zh-CN"/>
        </w:rPr>
        <w:t>s</w:t>
      </w:r>
      <w:r w:rsidR="007F11AF">
        <w:rPr>
          <w:rFonts w:hint="eastAsia"/>
          <w:lang w:eastAsia="zh-CN"/>
        </w:rPr>
        <w:t xml:space="preserve">, who should be the closest relation and support, are doing this to her, not to mention other people </w:t>
      </w:r>
      <w:r w:rsidR="00DC1505">
        <w:rPr>
          <w:rFonts w:hint="eastAsia"/>
          <w:lang w:eastAsia="zh-CN"/>
        </w:rPr>
        <w:t xml:space="preserve">that are out of her kinship. </w:t>
      </w:r>
      <w:r w:rsidR="00DC1505" w:rsidRPr="004748D9">
        <w:rPr>
          <w:rFonts w:hint="eastAsia"/>
          <w:lang w:eastAsia="zh-CN"/>
        </w:rPr>
        <w:t>A</w:t>
      </w:r>
      <w:r w:rsidR="007F11AF" w:rsidRPr="004748D9">
        <w:rPr>
          <w:rFonts w:hint="eastAsia"/>
          <w:lang w:eastAsia="zh-CN"/>
        </w:rPr>
        <w:t xml:space="preserve"> fear of </w:t>
      </w:r>
      <w:r w:rsidR="004448E7" w:rsidRPr="004748D9">
        <w:rPr>
          <w:rFonts w:hint="eastAsia"/>
          <w:lang w:eastAsia="zh-CN"/>
        </w:rPr>
        <w:t>other individuals arises unconsciously and cannot be held back.</w:t>
      </w:r>
      <w:r w:rsidR="004748D9">
        <w:rPr>
          <w:lang w:eastAsia="zh-CN"/>
        </w:rPr>
        <w:t xml:space="preserve"> Thus, even the most revered fairy tales can impact children negatively by undercutting trust in others.</w:t>
      </w:r>
    </w:p>
    <w:p w14:paraId="78EADD98" w14:textId="3AAA0925" w:rsidR="00D72986" w:rsidRPr="00217435" w:rsidRDefault="004448E7" w:rsidP="004448E7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This </w:t>
      </w:r>
      <w:r w:rsidR="00EA3DAB">
        <w:rPr>
          <w:lang w:eastAsia="zh-CN"/>
        </w:rPr>
        <w:t>fear</w:t>
      </w:r>
      <w:r>
        <w:rPr>
          <w:rFonts w:hint="eastAsia"/>
          <w:lang w:eastAsia="zh-CN"/>
        </w:rPr>
        <w:t xml:space="preserve"> of otherness is the initial cause of </w:t>
      </w:r>
      <w:r w:rsidR="00D72986" w:rsidRPr="00217435">
        <w:rPr>
          <w:rFonts w:hint="eastAsia"/>
          <w:lang w:eastAsia="zh-CN"/>
        </w:rPr>
        <w:t>Social Anxiety Disorder</w:t>
      </w:r>
      <w:r w:rsidR="004748D9">
        <w:rPr>
          <w:rFonts w:hint="eastAsia"/>
          <w:lang w:eastAsia="zh-CN"/>
        </w:rPr>
        <w:t xml:space="preserve"> in c</w:t>
      </w:r>
      <w:r w:rsidR="00A2658A">
        <w:rPr>
          <w:rFonts w:hint="eastAsia"/>
          <w:lang w:eastAsia="zh-CN"/>
        </w:rPr>
        <w:t>hildren. Social A</w:t>
      </w:r>
      <w:r w:rsidR="00A2658A">
        <w:rPr>
          <w:lang w:eastAsia="zh-CN"/>
        </w:rPr>
        <w:t>n</w:t>
      </w:r>
      <w:r w:rsidR="00A2658A">
        <w:rPr>
          <w:rFonts w:hint="eastAsia"/>
          <w:lang w:eastAsia="zh-CN"/>
        </w:rPr>
        <w:t>xiety Disorder</w:t>
      </w:r>
      <w:r>
        <w:rPr>
          <w:rFonts w:hint="eastAsia"/>
          <w:lang w:eastAsia="zh-CN"/>
        </w:rPr>
        <w:t>, also known as Social Phobia,</w:t>
      </w:r>
      <w:r w:rsidR="00D72986" w:rsidRPr="00217435">
        <w:rPr>
          <w:rFonts w:hint="eastAsia"/>
          <w:lang w:eastAsia="zh-CN"/>
        </w:rPr>
        <w:t xml:space="preserve"> is one of the three </w:t>
      </w:r>
      <w:r w:rsidR="00EA3DAB">
        <w:rPr>
          <w:lang w:eastAsia="zh-CN"/>
        </w:rPr>
        <w:t xml:space="preserve">most common </w:t>
      </w:r>
      <w:r w:rsidR="00D72986" w:rsidRPr="00217435">
        <w:rPr>
          <w:rFonts w:hint="eastAsia"/>
          <w:lang w:eastAsia="zh-CN"/>
        </w:rPr>
        <w:t>disorders in the United State</w:t>
      </w:r>
      <w:r w:rsidR="00EA3DAB">
        <w:rPr>
          <w:lang w:eastAsia="zh-CN"/>
        </w:rPr>
        <w:t>s</w:t>
      </w:r>
      <w:r w:rsidR="00D72986" w:rsidRPr="00217435">
        <w:rPr>
          <w:rFonts w:hint="eastAsia"/>
          <w:lang w:eastAsia="zh-CN"/>
        </w:rPr>
        <w:t>.</w:t>
      </w:r>
      <w:r w:rsidR="009E1E20">
        <w:rPr>
          <w:rStyle w:val="EndnoteReference"/>
          <w:lang w:eastAsia="zh-CN"/>
        </w:rPr>
        <w:endnoteReference w:id="7"/>
      </w:r>
      <w:r>
        <w:rPr>
          <w:rFonts w:hint="eastAsia"/>
          <w:lang w:eastAsia="zh-CN"/>
        </w:rPr>
        <w:t xml:space="preserve"> </w:t>
      </w:r>
      <w:r w:rsidR="00A2658A">
        <w:rPr>
          <w:rFonts w:hint="eastAsia"/>
          <w:lang w:eastAsia="zh-CN"/>
        </w:rPr>
        <w:t xml:space="preserve">When the term </w:t>
      </w:r>
      <w:r w:rsidR="00EA3DAB">
        <w:rPr>
          <w:lang w:eastAsia="zh-CN"/>
        </w:rPr>
        <w:t xml:space="preserve">was </w:t>
      </w:r>
      <w:r w:rsidR="00A2658A">
        <w:rPr>
          <w:rFonts w:hint="eastAsia"/>
          <w:lang w:eastAsia="zh-CN"/>
        </w:rPr>
        <w:t xml:space="preserve">first used in 1903 by a French </w:t>
      </w:r>
      <w:r w:rsidR="00A2658A">
        <w:rPr>
          <w:lang w:eastAsia="zh-CN"/>
        </w:rPr>
        <w:t>psychologist</w:t>
      </w:r>
      <w:r w:rsidR="00A2658A">
        <w:rPr>
          <w:rFonts w:hint="eastAsia"/>
          <w:lang w:eastAsia="zh-CN"/>
        </w:rPr>
        <w:t xml:space="preserve">, </w:t>
      </w:r>
      <w:r w:rsidR="00A2658A">
        <w:rPr>
          <w:lang w:eastAsia="zh-CN"/>
        </w:rPr>
        <w:t>philosopher</w:t>
      </w:r>
      <w:r w:rsidR="00A2658A">
        <w:rPr>
          <w:rFonts w:hint="eastAsia"/>
          <w:lang w:eastAsia="zh-CN"/>
        </w:rPr>
        <w:t xml:space="preserve"> and </w:t>
      </w:r>
      <w:r w:rsidR="00A2658A">
        <w:rPr>
          <w:lang w:eastAsia="zh-CN"/>
        </w:rPr>
        <w:t>psychotherapist</w:t>
      </w:r>
      <w:r w:rsidR="00A2658A">
        <w:rPr>
          <w:rFonts w:hint="eastAsia"/>
          <w:lang w:eastAsia="zh-CN"/>
        </w:rPr>
        <w:t xml:space="preserve"> Pierre Janet, </w:t>
      </w:r>
      <w:r w:rsidR="00A2658A">
        <w:rPr>
          <w:lang w:eastAsia="zh-CN"/>
        </w:rPr>
        <w:t>“</w:t>
      </w:r>
      <w:r w:rsidR="00A2658A">
        <w:rPr>
          <w:rFonts w:hint="eastAsia"/>
          <w:lang w:eastAsia="zh-CN"/>
        </w:rPr>
        <w:t xml:space="preserve">neither the American nor the British psychiatric </w:t>
      </w:r>
      <w:r w:rsidR="00A2658A">
        <w:rPr>
          <w:lang w:eastAsia="zh-CN"/>
        </w:rPr>
        <w:t>communities</w:t>
      </w:r>
      <w:r w:rsidR="00A2658A">
        <w:rPr>
          <w:rFonts w:hint="eastAsia"/>
          <w:lang w:eastAsia="zh-CN"/>
        </w:rPr>
        <w:t xml:space="preserve"> noticed, pursued, or adopted it until Isaac Marks and Michael Gelder in 1966 published a review sketching several different kinds of panic they witnessed in patients.</w:t>
      </w:r>
      <w:r w:rsidR="00A2658A">
        <w:rPr>
          <w:lang w:eastAsia="zh-CN"/>
        </w:rPr>
        <w:t>”</w:t>
      </w:r>
      <w:r w:rsidR="00A2658A">
        <w:rPr>
          <w:rStyle w:val="EndnoteReference"/>
          <w:lang w:eastAsia="zh-CN"/>
        </w:rPr>
        <w:endnoteReference w:id="8"/>
      </w:r>
      <w:r w:rsidR="009E1E20">
        <w:rPr>
          <w:lang w:eastAsia="zh-CN"/>
        </w:rPr>
        <w:t xml:space="preserve"> </w:t>
      </w:r>
      <w:r w:rsidR="00A2658A">
        <w:rPr>
          <w:rFonts w:hint="eastAsia"/>
          <w:lang w:eastAsia="zh-CN"/>
        </w:rPr>
        <w:t xml:space="preserve"> </w:t>
      </w:r>
      <w:r w:rsidR="009E1E20">
        <w:rPr>
          <w:lang w:eastAsia="zh-CN"/>
        </w:rPr>
        <w:t xml:space="preserve">Social Anxiety Disorder </w:t>
      </w:r>
      <w:r w:rsidR="004822AE">
        <w:rPr>
          <w:rFonts w:hint="eastAsia"/>
          <w:lang w:eastAsia="zh-CN"/>
        </w:rPr>
        <w:t>started catching increasing</w:t>
      </w:r>
      <w:r w:rsidR="009E1E20">
        <w:rPr>
          <w:rFonts w:hint="eastAsia"/>
          <w:lang w:eastAsia="zh-CN"/>
        </w:rPr>
        <w:t xml:space="preserve"> </w:t>
      </w:r>
      <w:r w:rsidR="009E1E20">
        <w:rPr>
          <w:lang w:eastAsia="zh-CN"/>
        </w:rPr>
        <w:t>attention</w:t>
      </w:r>
      <w:r w:rsidR="009E1E20">
        <w:rPr>
          <w:rFonts w:hint="eastAsia"/>
          <w:lang w:eastAsia="zh-CN"/>
        </w:rPr>
        <w:t xml:space="preserve"> in later and recent decades due to a growing social pressure on individuals: people</w:t>
      </w:r>
      <w:r w:rsidR="009E1E20">
        <w:rPr>
          <w:lang w:eastAsia="zh-CN"/>
        </w:rPr>
        <w:t>’</w:t>
      </w:r>
      <w:r w:rsidR="00EA3DAB">
        <w:rPr>
          <w:rFonts w:hint="eastAsia"/>
          <w:lang w:eastAsia="zh-CN"/>
        </w:rPr>
        <w:t>s life pace wa</w:t>
      </w:r>
      <w:r w:rsidR="009E1E20">
        <w:rPr>
          <w:rFonts w:hint="eastAsia"/>
          <w:lang w:eastAsia="zh-CN"/>
        </w:rPr>
        <w:t>s getting faster and faster. Unexpectedly</w:t>
      </w:r>
      <w:r>
        <w:rPr>
          <w:rFonts w:hint="eastAsia"/>
          <w:lang w:eastAsia="zh-CN"/>
        </w:rPr>
        <w:t xml:space="preserve">, </w:t>
      </w:r>
      <w:r w:rsidR="004748D9">
        <w:rPr>
          <w:lang w:eastAsia="zh-CN"/>
        </w:rPr>
        <w:t>children are</w:t>
      </w:r>
      <w:r w:rsidR="00EA3DAB">
        <w:rPr>
          <w:rFonts w:hint="eastAsia"/>
          <w:lang w:eastAsia="zh-CN"/>
        </w:rPr>
        <w:t xml:space="preserve"> </w:t>
      </w:r>
      <w:r w:rsidR="00EA3DAB">
        <w:rPr>
          <w:lang w:eastAsia="zh-CN"/>
        </w:rPr>
        <w:t xml:space="preserve">more </w:t>
      </w:r>
      <w:r w:rsidR="004748D9">
        <w:rPr>
          <w:lang w:eastAsia="zh-CN"/>
        </w:rPr>
        <w:t>prone to</w:t>
      </w:r>
      <w:r w:rsidR="00EA3DAB">
        <w:rPr>
          <w:rFonts w:hint="eastAsia"/>
          <w:lang w:eastAsia="zh-CN"/>
        </w:rPr>
        <w:t xml:space="preserve"> struggle</w:t>
      </w:r>
      <w:r w:rsidR="00EA3DAB">
        <w:rPr>
          <w:lang w:eastAsia="zh-CN"/>
        </w:rPr>
        <w:t xml:space="preserve"> with</w:t>
      </w:r>
      <w:r w:rsidR="00D72986" w:rsidRPr="00217435">
        <w:rPr>
          <w:rFonts w:hint="eastAsia"/>
          <w:lang w:eastAsia="zh-CN"/>
        </w:rPr>
        <w:t xml:space="preserve"> this disorder.</w:t>
      </w:r>
      <w:r w:rsidR="009E1E20">
        <w:rPr>
          <w:rStyle w:val="EndnoteReference"/>
          <w:lang w:eastAsia="zh-CN"/>
        </w:rPr>
        <w:endnoteReference w:id="9"/>
      </w:r>
      <w:r w:rsidR="00CF011A">
        <w:rPr>
          <w:rFonts w:hint="eastAsia"/>
          <w:lang w:eastAsia="zh-CN"/>
        </w:rPr>
        <w:t xml:space="preserve"> </w:t>
      </w:r>
    </w:p>
    <w:p w14:paraId="7B234E74" w14:textId="029BF317" w:rsidR="00CF011A" w:rsidRDefault="00000C02" w:rsidP="004748D9">
      <w:pPr>
        <w:spacing w:line="480" w:lineRule="auto"/>
        <w:ind w:firstLine="720"/>
        <w:rPr>
          <w:lang w:eastAsia="zh-CN"/>
        </w:rPr>
      </w:pPr>
      <w:r>
        <w:rPr>
          <w:rFonts w:eastAsia="宋体" w:hint="eastAsia"/>
          <w:lang w:eastAsia="zh-CN"/>
        </w:rPr>
        <w:t>Patients</w:t>
      </w:r>
      <w:r w:rsidR="00D72986" w:rsidRPr="00217435">
        <w:rPr>
          <w:rFonts w:eastAsia="宋体"/>
          <w:lang w:eastAsia="zh-CN"/>
        </w:rPr>
        <w:t xml:space="preserve"> </w:t>
      </w:r>
      <w:r w:rsidR="00217435">
        <w:rPr>
          <w:rFonts w:eastAsia="宋体" w:hint="eastAsia"/>
          <w:lang w:eastAsia="zh-CN"/>
        </w:rPr>
        <w:t>who have</w:t>
      </w:r>
      <w:r w:rsidR="00217435">
        <w:rPr>
          <w:rFonts w:eastAsia="宋体"/>
          <w:lang w:eastAsia="zh-CN"/>
        </w:rPr>
        <w:t xml:space="preserve"> Social Anxiety Disorder</w:t>
      </w:r>
      <w:r w:rsidR="00217435">
        <w:rPr>
          <w:rFonts w:eastAsia="宋体" w:hint="eastAsia"/>
          <w:lang w:eastAsia="zh-CN"/>
        </w:rPr>
        <w:t xml:space="preserve"> </w:t>
      </w:r>
      <w:r w:rsidR="00D72986" w:rsidRPr="00217435">
        <w:rPr>
          <w:rFonts w:eastAsia="宋体"/>
          <w:lang w:eastAsia="zh-CN"/>
        </w:rPr>
        <w:t>will be really careful about their own actions</w:t>
      </w:r>
      <w:r>
        <w:rPr>
          <w:rFonts w:eastAsia="宋体" w:hint="eastAsia"/>
          <w:lang w:eastAsia="zh-CN"/>
        </w:rPr>
        <w:t xml:space="preserve"> and</w:t>
      </w:r>
      <w:r w:rsidR="00D72986" w:rsidRPr="00217435">
        <w:rPr>
          <w:rFonts w:eastAsia="宋体"/>
          <w:lang w:eastAsia="zh-CN"/>
        </w:rPr>
        <w:t xml:space="preserve"> are </w:t>
      </w:r>
      <w:r w:rsidR="00EA3DAB">
        <w:rPr>
          <w:rFonts w:eastAsia="宋体"/>
          <w:lang w:eastAsia="zh-CN"/>
        </w:rPr>
        <w:t xml:space="preserve">easily </w:t>
      </w:r>
      <w:r w:rsidR="00D72986" w:rsidRPr="00217435">
        <w:rPr>
          <w:rFonts w:eastAsia="宋体"/>
          <w:lang w:eastAsia="zh-CN"/>
        </w:rPr>
        <w:t>embarrassed</w:t>
      </w:r>
      <w:r w:rsidR="00D72986" w:rsidRPr="00217435">
        <w:rPr>
          <w:rFonts w:eastAsia="宋体" w:hint="eastAsia"/>
          <w:lang w:eastAsia="zh-CN"/>
        </w:rPr>
        <w:t>.</w:t>
      </w:r>
      <w:r w:rsidR="00D72986" w:rsidRPr="00217435">
        <w:rPr>
          <w:rStyle w:val="EndnoteReference"/>
          <w:rFonts w:eastAsia="宋体"/>
          <w:lang w:eastAsia="zh-CN"/>
        </w:rPr>
        <w:endnoteReference w:id="10"/>
      </w:r>
      <w:r w:rsidR="00D72986" w:rsidRPr="00217435">
        <w:rPr>
          <w:rFonts w:eastAsia="宋体" w:hint="eastAsia"/>
          <w:lang w:eastAsia="zh-CN"/>
        </w:rPr>
        <w:t xml:space="preserve"> </w:t>
      </w:r>
      <w:r w:rsidR="00D72986" w:rsidRPr="00217435">
        <w:rPr>
          <w:rFonts w:eastAsia="宋体"/>
          <w:lang w:eastAsia="zh-CN"/>
        </w:rPr>
        <w:t>Even though nobo</w:t>
      </w:r>
      <w:r w:rsidR="00D72986" w:rsidRPr="00217435">
        <w:rPr>
          <w:rFonts w:eastAsia="宋体" w:hint="eastAsia"/>
          <w:lang w:eastAsia="zh-CN"/>
        </w:rPr>
        <w:t>dy is look</w:t>
      </w:r>
      <w:r w:rsidR="00474F02">
        <w:rPr>
          <w:rFonts w:eastAsia="宋体" w:hint="eastAsia"/>
          <w:lang w:eastAsia="zh-CN"/>
        </w:rPr>
        <w:t>ing</w:t>
      </w:r>
      <w:r w:rsidR="00D72986" w:rsidRPr="00217435">
        <w:rPr>
          <w:rFonts w:eastAsia="宋体" w:hint="eastAsia"/>
          <w:lang w:eastAsia="zh-CN"/>
        </w:rPr>
        <w:t xml:space="preserve"> at them, they feel nervous</w:t>
      </w:r>
      <w:r w:rsidR="00474F02">
        <w:rPr>
          <w:rFonts w:eastAsia="宋体" w:hint="eastAsia"/>
          <w:lang w:eastAsia="zh-CN"/>
        </w:rPr>
        <w:t xml:space="preserve"> just standing in a</w:t>
      </w:r>
      <w:r w:rsidR="00DB06B3" w:rsidRPr="00217435">
        <w:rPr>
          <w:rFonts w:eastAsia="宋体" w:hint="eastAsia"/>
          <w:lang w:eastAsia="zh-CN"/>
        </w:rPr>
        <w:t xml:space="preserve"> crowd. </w:t>
      </w:r>
      <w:r w:rsidR="00DB06B3" w:rsidRPr="00217435">
        <w:rPr>
          <w:lang w:eastAsia="zh-CN"/>
        </w:rPr>
        <w:t>Patients are afraid to encounter society. Their hearts start to beat</w:t>
      </w:r>
      <w:r w:rsidR="00474F02">
        <w:rPr>
          <w:lang w:eastAsia="zh-CN"/>
        </w:rPr>
        <w:t xml:space="preserve"> faster and faster. They may </w:t>
      </w:r>
      <w:r w:rsidR="00DB06B3" w:rsidRPr="00217435">
        <w:rPr>
          <w:lang w:eastAsia="zh-CN"/>
        </w:rPr>
        <w:t>panic and start to sweat. As their symptom</w:t>
      </w:r>
      <w:r w:rsidR="004822AE">
        <w:rPr>
          <w:rFonts w:hint="eastAsia"/>
          <w:lang w:eastAsia="zh-CN"/>
        </w:rPr>
        <w:t>s</w:t>
      </w:r>
      <w:r w:rsidR="00DB06B3" w:rsidRPr="00217435">
        <w:rPr>
          <w:lang w:eastAsia="zh-CN"/>
        </w:rPr>
        <w:t xml:space="preserve"> become worse, they even </w:t>
      </w:r>
      <w:r w:rsidR="00474F02">
        <w:rPr>
          <w:rFonts w:hint="eastAsia"/>
          <w:lang w:eastAsia="zh-CN"/>
        </w:rPr>
        <w:t>feel</w:t>
      </w:r>
      <w:r w:rsidR="00DB06B3" w:rsidRPr="00217435">
        <w:rPr>
          <w:rFonts w:hint="eastAsia"/>
          <w:lang w:eastAsia="zh-CN"/>
        </w:rPr>
        <w:t xml:space="preserve"> self-hatred. Therefore, Social Anxiety Disorder can badly influence a person</w:t>
      </w:r>
      <w:r w:rsidR="00DB06B3" w:rsidRPr="00217435">
        <w:rPr>
          <w:lang w:eastAsia="zh-CN"/>
        </w:rPr>
        <w:t>’</w:t>
      </w:r>
      <w:r w:rsidR="00DB06B3" w:rsidRPr="00217435">
        <w:rPr>
          <w:rFonts w:hint="eastAsia"/>
          <w:lang w:eastAsia="zh-CN"/>
        </w:rPr>
        <w:t>s daily life.</w:t>
      </w:r>
    </w:p>
    <w:p w14:paraId="43961E45" w14:textId="5DD0C646" w:rsidR="00D72986" w:rsidRPr="004078B2" w:rsidRDefault="001E7BF9" w:rsidP="004078B2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Children watching </w:t>
      </w:r>
      <w:r w:rsidR="004078B2">
        <w:rPr>
          <w:rFonts w:hint="eastAsia"/>
          <w:lang w:eastAsia="zh-CN"/>
        </w:rPr>
        <w:t>Cinde</w:t>
      </w:r>
      <w:r w:rsidR="004748D9">
        <w:rPr>
          <w:rFonts w:hint="eastAsia"/>
          <w:lang w:eastAsia="zh-CN"/>
        </w:rPr>
        <w:t>rella living in a situation where</w:t>
      </w:r>
      <w:r w:rsidR="004078B2">
        <w:rPr>
          <w:rFonts w:hint="eastAsia"/>
          <w:lang w:eastAsia="zh-CN"/>
        </w:rPr>
        <w:t xml:space="preserve"> her remaining family members abused her will </w:t>
      </w:r>
      <w:r w:rsidR="004748D9">
        <w:rPr>
          <w:lang w:eastAsia="zh-CN"/>
        </w:rPr>
        <w:t>instill</w:t>
      </w:r>
      <w:r w:rsidR="004078B2">
        <w:rPr>
          <w:rFonts w:hint="eastAsia"/>
          <w:lang w:eastAsia="zh-CN"/>
        </w:rPr>
        <w:t xml:space="preserve"> </w:t>
      </w:r>
      <w:r w:rsidR="004748D9">
        <w:rPr>
          <w:lang w:eastAsia="zh-CN"/>
        </w:rPr>
        <w:t>fear</w:t>
      </w:r>
      <w:r w:rsidR="004078B2">
        <w:rPr>
          <w:rFonts w:hint="eastAsia"/>
          <w:lang w:eastAsia="zh-CN"/>
        </w:rPr>
        <w:t xml:space="preserve"> of build</w:t>
      </w:r>
      <w:r w:rsidR="004748D9">
        <w:rPr>
          <w:lang w:eastAsia="zh-CN"/>
        </w:rPr>
        <w:t>ing</w:t>
      </w:r>
      <w:r w:rsidR="004078B2">
        <w:rPr>
          <w:rFonts w:hint="eastAsia"/>
          <w:lang w:eastAsia="zh-CN"/>
        </w:rPr>
        <w:t xml:space="preserve"> relationship</w:t>
      </w:r>
      <w:r w:rsidR="004748D9">
        <w:rPr>
          <w:lang w:eastAsia="zh-CN"/>
        </w:rPr>
        <w:t>s</w:t>
      </w:r>
      <w:r w:rsidR="004078B2">
        <w:rPr>
          <w:rFonts w:hint="eastAsia"/>
          <w:lang w:eastAsia="zh-CN"/>
        </w:rPr>
        <w:t xml:space="preserve"> with </w:t>
      </w:r>
      <w:r w:rsidR="004078B2">
        <w:rPr>
          <w:lang w:eastAsia="zh-CN"/>
        </w:rPr>
        <w:t>people</w:t>
      </w:r>
      <w:r w:rsidR="004078B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in their daily life, since the bully scenes they watch in their decisive time period will not be </w:t>
      </w:r>
      <w:r>
        <w:rPr>
          <w:lang w:eastAsia="zh-CN"/>
        </w:rPr>
        <w:t>forgotten</w:t>
      </w:r>
      <w:r w:rsidR="004078B2">
        <w:rPr>
          <w:rFonts w:hint="eastAsia"/>
          <w:lang w:eastAsia="zh-CN"/>
        </w:rPr>
        <w:t xml:space="preserve">. They may </w:t>
      </w:r>
      <w:r w:rsidR="004748D9">
        <w:rPr>
          <w:lang w:eastAsia="zh-CN"/>
        </w:rPr>
        <w:t>suspect</w:t>
      </w:r>
      <w:r w:rsidR="004078B2">
        <w:rPr>
          <w:rFonts w:hint="eastAsia"/>
          <w:lang w:eastAsia="zh-CN"/>
        </w:rPr>
        <w:t xml:space="preserve"> that people in real life </w:t>
      </w:r>
      <w:r w:rsidR="004748D9">
        <w:rPr>
          <w:lang w:eastAsia="zh-CN"/>
        </w:rPr>
        <w:t xml:space="preserve">are equally cruel </w:t>
      </w:r>
      <w:r w:rsidR="004078B2">
        <w:rPr>
          <w:rFonts w:hint="eastAsia"/>
          <w:lang w:eastAsia="zh-CN"/>
        </w:rPr>
        <w:t>as the st</w:t>
      </w:r>
      <w:r>
        <w:rPr>
          <w:rFonts w:hint="eastAsia"/>
          <w:lang w:eastAsia="zh-CN"/>
        </w:rPr>
        <w:t xml:space="preserve">epmother and the stepsisters do. </w:t>
      </w:r>
      <w:r w:rsidR="004748D9">
        <w:rPr>
          <w:lang w:eastAsia="zh-CN"/>
        </w:rPr>
        <w:t xml:space="preserve">Yet, </w:t>
      </w:r>
      <w:r w:rsidR="004748D9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 xml:space="preserve">t is </w:t>
      </w:r>
      <w:r w:rsidR="004078B2">
        <w:rPr>
          <w:rFonts w:hint="eastAsia"/>
          <w:lang w:eastAsia="zh-CN"/>
        </w:rPr>
        <w:t xml:space="preserve">the empathy they have with Cinderella </w:t>
      </w:r>
      <w:r w:rsidR="004748D9">
        <w:rPr>
          <w:lang w:eastAsia="zh-CN"/>
        </w:rPr>
        <w:t xml:space="preserve">that </w:t>
      </w:r>
      <w:r w:rsidR="004078B2">
        <w:rPr>
          <w:rFonts w:hint="eastAsia"/>
          <w:lang w:eastAsia="zh-CN"/>
        </w:rPr>
        <w:t xml:space="preserve">disturbs their </w:t>
      </w:r>
      <w:r w:rsidR="004078B2">
        <w:rPr>
          <w:lang w:eastAsia="zh-CN"/>
        </w:rPr>
        <w:t>judgment</w:t>
      </w:r>
      <w:r w:rsidR="004748D9">
        <w:rPr>
          <w:rFonts w:hint="eastAsia"/>
          <w:lang w:eastAsia="zh-CN"/>
        </w:rPr>
        <w:t xml:space="preserve"> and </w:t>
      </w:r>
      <w:r w:rsidR="004748D9">
        <w:rPr>
          <w:lang w:eastAsia="zh-CN"/>
        </w:rPr>
        <w:t>makes it difficult for them to distinguish between the story and reality.</w:t>
      </w:r>
      <w:r w:rsidR="004748D9" w:rsidRPr="004078B2">
        <w:rPr>
          <w:rFonts w:hint="eastAsia"/>
          <w:lang w:eastAsia="zh-CN"/>
        </w:rPr>
        <w:t xml:space="preserve"> </w:t>
      </w:r>
      <w:r w:rsidR="00D72986" w:rsidRPr="004078B2">
        <w:rPr>
          <w:rFonts w:hint="eastAsia"/>
          <w:lang w:eastAsia="zh-CN"/>
        </w:rPr>
        <w:t>Social Anxiety Disorder is devastating</w:t>
      </w:r>
      <w:r w:rsidR="004078B2">
        <w:rPr>
          <w:rFonts w:hint="eastAsia"/>
          <w:lang w:eastAsia="zh-CN"/>
        </w:rPr>
        <w:t xml:space="preserve"> for a child</w:t>
      </w:r>
      <w:r w:rsidR="00D72986" w:rsidRPr="004078B2">
        <w:rPr>
          <w:rFonts w:hint="eastAsia"/>
          <w:lang w:eastAsia="zh-CN"/>
        </w:rPr>
        <w:t>,</w:t>
      </w:r>
      <w:r w:rsidR="004078B2">
        <w:rPr>
          <w:rFonts w:hint="eastAsia"/>
          <w:lang w:eastAsia="zh-CN"/>
        </w:rPr>
        <w:t xml:space="preserve"> but</w:t>
      </w:r>
      <w:r w:rsidR="00D72986" w:rsidRPr="004078B2">
        <w:rPr>
          <w:rFonts w:hint="eastAsia"/>
          <w:lang w:eastAsia="zh-CN"/>
        </w:rPr>
        <w:t xml:space="preserve"> it is</w:t>
      </w:r>
      <w:r w:rsidR="004078B2">
        <w:rPr>
          <w:rFonts w:hint="eastAsia"/>
          <w:lang w:eastAsia="zh-CN"/>
        </w:rPr>
        <w:t xml:space="preserve"> still</w:t>
      </w:r>
      <w:r w:rsidR="00D72986" w:rsidRPr="004078B2">
        <w:rPr>
          <w:rFonts w:hint="eastAsia"/>
          <w:lang w:eastAsia="zh-CN"/>
        </w:rPr>
        <w:t xml:space="preserve"> treatable based on today</w:t>
      </w:r>
      <w:r w:rsidR="00D72986" w:rsidRPr="004078B2">
        <w:rPr>
          <w:lang w:eastAsia="zh-CN"/>
        </w:rPr>
        <w:t>’</w:t>
      </w:r>
      <w:r w:rsidR="00D72986" w:rsidRPr="004078B2">
        <w:rPr>
          <w:rFonts w:hint="eastAsia"/>
          <w:lang w:eastAsia="zh-CN"/>
        </w:rPr>
        <w:t xml:space="preserve">s </w:t>
      </w:r>
      <w:r w:rsidR="00000C02" w:rsidRPr="004078B2">
        <w:rPr>
          <w:rFonts w:hint="eastAsia"/>
          <w:lang w:eastAsia="zh-CN"/>
        </w:rPr>
        <w:t>psychotherapy</w:t>
      </w:r>
      <w:r w:rsidR="00D72986" w:rsidRPr="004078B2">
        <w:rPr>
          <w:rFonts w:hint="eastAsia"/>
          <w:lang w:eastAsia="zh-CN"/>
        </w:rPr>
        <w:t>. Studies show that usually after 12-16 weeks</w:t>
      </w:r>
      <w:r w:rsidR="004748D9">
        <w:rPr>
          <w:lang w:eastAsia="zh-CN"/>
        </w:rPr>
        <w:t xml:space="preserve"> of</w:t>
      </w:r>
      <w:r w:rsidR="005F0DA6" w:rsidRPr="004078B2">
        <w:rPr>
          <w:rFonts w:hint="eastAsia"/>
          <w:lang w:eastAsia="zh-CN"/>
        </w:rPr>
        <w:t xml:space="preserve"> therapy</w:t>
      </w:r>
      <w:r w:rsidR="00D72986" w:rsidRPr="004078B2">
        <w:rPr>
          <w:rFonts w:hint="eastAsia"/>
          <w:lang w:eastAsia="zh-CN"/>
        </w:rPr>
        <w:t>, a patient</w:t>
      </w:r>
      <w:r w:rsidR="00D72986" w:rsidRPr="004078B2">
        <w:rPr>
          <w:lang w:eastAsia="zh-CN"/>
        </w:rPr>
        <w:t>’</w:t>
      </w:r>
      <w:r w:rsidR="00A2658A" w:rsidRPr="004078B2">
        <w:rPr>
          <w:rFonts w:hint="eastAsia"/>
          <w:lang w:eastAsia="zh-CN"/>
        </w:rPr>
        <w:t>s symptom</w:t>
      </w:r>
      <w:r w:rsidR="007A2A8A">
        <w:rPr>
          <w:lang w:eastAsia="zh-CN"/>
        </w:rPr>
        <w:t>s</w:t>
      </w:r>
      <w:r w:rsidR="00A2658A" w:rsidRPr="004078B2">
        <w:rPr>
          <w:rFonts w:hint="eastAsia"/>
          <w:lang w:eastAsia="zh-CN"/>
        </w:rPr>
        <w:t xml:space="preserve"> will </w:t>
      </w:r>
      <w:r w:rsidR="007A2A8A">
        <w:rPr>
          <w:lang w:eastAsia="zh-CN"/>
        </w:rPr>
        <w:t>be under control</w:t>
      </w:r>
      <w:r w:rsidR="00A2658A" w:rsidRPr="004078B2">
        <w:rPr>
          <w:rFonts w:hint="eastAsia"/>
          <w:lang w:eastAsia="zh-CN"/>
        </w:rPr>
        <w:t>.</w:t>
      </w:r>
      <w:r w:rsidR="00D72986" w:rsidRPr="004078B2">
        <w:rPr>
          <w:rStyle w:val="EndnoteReference"/>
          <w:lang w:eastAsia="zh-CN"/>
        </w:rPr>
        <w:endnoteReference w:id="11"/>
      </w:r>
      <w:r w:rsidR="009E1E20">
        <w:rPr>
          <w:rFonts w:hint="eastAsia"/>
          <w:lang w:eastAsia="zh-CN"/>
        </w:rPr>
        <w:t xml:space="preserve"> </w:t>
      </w:r>
      <w:r w:rsidR="007A2A8A">
        <w:rPr>
          <w:rFonts w:hint="eastAsia"/>
          <w:lang w:eastAsia="zh-CN"/>
        </w:rPr>
        <w:t xml:space="preserve">People always say that parents are the first teachers of children, so while providing </w:t>
      </w:r>
      <w:r w:rsidR="007A2A8A">
        <w:rPr>
          <w:lang w:eastAsia="zh-CN"/>
        </w:rPr>
        <w:t>re</w:t>
      </w:r>
      <w:r w:rsidR="007A2A8A">
        <w:rPr>
          <w:rFonts w:hint="eastAsia"/>
          <w:lang w:eastAsia="zh-CN"/>
        </w:rPr>
        <w:t>source</w:t>
      </w:r>
      <w:r w:rsidR="007A2A8A">
        <w:rPr>
          <w:lang w:eastAsia="zh-CN"/>
        </w:rPr>
        <w:t>s</w:t>
      </w:r>
      <w:r w:rsidR="007A2A8A">
        <w:rPr>
          <w:rFonts w:hint="eastAsia"/>
          <w:lang w:eastAsia="zh-CN"/>
        </w:rPr>
        <w:t xml:space="preserve"> for children</w:t>
      </w:r>
      <w:r w:rsidR="007A2A8A">
        <w:rPr>
          <w:lang w:eastAsia="zh-CN"/>
        </w:rPr>
        <w:t>’</w:t>
      </w:r>
      <w:r w:rsidR="007A2A8A">
        <w:rPr>
          <w:rFonts w:hint="eastAsia"/>
          <w:lang w:eastAsia="zh-CN"/>
        </w:rPr>
        <w:t>s education, parents should be very careful.</w:t>
      </w:r>
      <w:r w:rsidR="007A2A8A">
        <w:rPr>
          <w:lang w:eastAsia="zh-CN"/>
        </w:rPr>
        <w:t xml:space="preserve"> </w:t>
      </w:r>
      <w:r w:rsidR="004078B2">
        <w:rPr>
          <w:rFonts w:hint="eastAsia"/>
          <w:lang w:eastAsia="zh-CN"/>
        </w:rPr>
        <w:t>Therefore, p</w:t>
      </w:r>
      <w:r w:rsidR="00DF4789">
        <w:rPr>
          <w:rFonts w:hint="eastAsia"/>
          <w:lang w:eastAsia="zh-CN"/>
        </w:rPr>
        <w:t>arents</w:t>
      </w:r>
      <w:r w:rsidR="007A2A8A">
        <w:rPr>
          <w:lang w:eastAsia="zh-CN"/>
        </w:rPr>
        <w:t>,</w:t>
      </w:r>
      <w:r w:rsidR="00DF4789">
        <w:rPr>
          <w:rFonts w:hint="eastAsia"/>
          <w:lang w:eastAsia="zh-CN"/>
        </w:rPr>
        <w:t xml:space="preserve"> being the guardian</w:t>
      </w:r>
      <w:r w:rsidR="007A2A8A">
        <w:rPr>
          <w:lang w:eastAsia="zh-CN"/>
        </w:rPr>
        <w:t>s</w:t>
      </w:r>
      <w:r w:rsidR="00DF4789">
        <w:rPr>
          <w:rFonts w:hint="eastAsia"/>
          <w:lang w:eastAsia="zh-CN"/>
        </w:rPr>
        <w:t xml:space="preserve"> of </w:t>
      </w:r>
      <w:r w:rsidR="004078B2">
        <w:rPr>
          <w:rFonts w:hint="eastAsia"/>
          <w:lang w:eastAsia="zh-CN"/>
        </w:rPr>
        <w:t>children</w:t>
      </w:r>
      <w:r w:rsidR="007A2A8A">
        <w:rPr>
          <w:lang w:eastAsia="zh-CN"/>
        </w:rPr>
        <w:t>,</w:t>
      </w:r>
      <w:r w:rsidR="00DF4789">
        <w:rPr>
          <w:rFonts w:hint="eastAsia"/>
          <w:lang w:eastAsia="zh-CN"/>
        </w:rPr>
        <w:t xml:space="preserve"> have the responsibility to guide them to a brighter future. </w:t>
      </w:r>
      <w:r w:rsidR="004078B2">
        <w:rPr>
          <w:rFonts w:hint="eastAsia"/>
          <w:lang w:eastAsia="zh-CN"/>
        </w:rPr>
        <w:t>If parents watch Cinderella together with their children</w:t>
      </w:r>
      <w:r w:rsidR="007A2A8A">
        <w:rPr>
          <w:lang w:eastAsia="zh-CN"/>
        </w:rPr>
        <w:t>,</w:t>
      </w:r>
      <w:r w:rsidR="004078B2">
        <w:rPr>
          <w:rFonts w:hint="eastAsia"/>
          <w:lang w:eastAsia="zh-CN"/>
        </w:rPr>
        <w:t xml:space="preserve"> and guide them to perceive the more </w:t>
      </w:r>
      <w:r w:rsidR="004078B2">
        <w:rPr>
          <w:lang w:eastAsia="zh-CN"/>
        </w:rPr>
        <w:t>positive</w:t>
      </w:r>
      <w:r w:rsidR="004078B2">
        <w:rPr>
          <w:rFonts w:hint="eastAsia"/>
          <w:lang w:eastAsia="zh-CN"/>
        </w:rPr>
        <w:t xml:space="preserve"> side of Cinderella, the risk of causin</w:t>
      </w:r>
      <w:r w:rsidR="00AC3679">
        <w:rPr>
          <w:rFonts w:hint="eastAsia"/>
          <w:lang w:eastAsia="zh-CN"/>
        </w:rPr>
        <w:t xml:space="preserve">g Social Anxiety Disorder will be relatively smaller. </w:t>
      </w:r>
    </w:p>
    <w:p w14:paraId="24B8F3DD" w14:textId="77777777" w:rsidR="00D72986" w:rsidRPr="00D72986" w:rsidRDefault="00D72986" w:rsidP="00D72986">
      <w:pPr>
        <w:spacing w:line="480" w:lineRule="auto"/>
        <w:rPr>
          <w:rFonts w:eastAsia="宋体"/>
          <w:lang w:eastAsia="zh-CN"/>
        </w:rPr>
      </w:pPr>
    </w:p>
    <w:p w14:paraId="5A26E181" w14:textId="77777777" w:rsidR="00D72986" w:rsidRPr="00D72986" w:rsidRDefault="00D72986" w:rsidP="00D72986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E007602" w14:textId="77777777" w:rsidR="00A53DFF" w:rsidRPr="00D72986" w:rsidRDefault="00A53DFF" w:rsidP="00D72986">
      <w:pPr>
        <w:spacing w:line="480" w:lineRule="auto"/>
      </w:pPr>
    </w:p>
    <w:sectPr w:rsidR="00A53DFF" w:rsidRPr="00D72986" w:rsidSect="00A53DFF">
      <w:headerReference w:type="even" r:id="rId7"/>
      <w:headerReference w:type="default" r:id="rId8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2FCB" w14:textId="77777777" w:rsidR="007A2A8A" w:rsidRDefault="007A2A8A" w:rsidP="00D72986">
      <w:r>
        <w:separator/>
      </w:r>
    </w:p>
  </w:endnote>
  <w:endnote w:type="continuationSeparator" w:id="0">
    <w:p w14:paraId="4722329A" w14:textId="77777777" w:rsidR="007A2A8A" w:rsidRDefault="007A2A8A" w:rsidP="00D72986">
      <w:r>
        <w:continuationSeparator/>
      </w:r>
    </w:p>
  </w:endnote>
  <w:endnote w:id="1">
    <w:p w14:paraId="17178FEC" w14:textId="2D1556B4" w:rsidR="007A2A8A" w:rsidRDefault="007A2A8A" w:rsidP="007A2A8A">
      <w:pPr>
        <w:jc w:val="center"/>
      </w:pPr>
      <w:r>
        <w:t>Notes</w:t>
      </w:r>
    </w:p>
    <w:p w14:paraId="6D0D2A1C" w14:textId="77777777" w:rsidR="007A2A8A" w:rsidRDefault="007A2A8A" w:rsidP="008B6E2D">
      <w:pPr>
        <w:jc w:val="center"/>
      </w:pPr>
    </w:p>
    <w:p w14:paraId="14149821" w14:textId="7DED905D" w:rsidR="007A2A8A" w:rsidRDefault="007A2A8A" w:rsidP="00DC1AF4">
      <w:r>
        <w:rPr>
          <w:rStyle w:val="EndnoteReference"/>
        </w:rPr>
        <w:endnoteRef/>
      </w:r>
      <w:r>
        <w:t xml:space="preserve"> </w:t>
      </w:r>
      <w:r w:rsidRPr="008C2C18">
        <w:t>Cinderella. United States: Walt Disney, 1950.</w:t>
      </w:r>
    </w:p>
    <w:p w14:paraId="57B87F8B" w14:textId="77777777" w:rsidR="007A2A8A" w:rsidRDefault="007A2A8A" w:rsidP="00DC1AF4"/>
  </w:endnote>
  <w:endnote w:id="2">
    <w:p w14:paraId="182236D3" w14:textId="068C21A8" w:rsidR="007A2A8A" w:rsidRDefault="007A2A8A">
      <w:pPr>
        <w:pStyle w:val="EndnoteText"/>
      </w:pPr>
      <w:r>
        <w:rPr>
          <w:rStyle w:val="EndnoteReference"/>
        </w:rPr>
        <w:endnoteRef/>
      </w:r>
      <w:r>
        <w:t xml:space="preserve"> AFI: 10 Top 10</w:t>
      </w:r>
      <w:r w:rsidRPr="00707E3B">
        <w:t>, accessed May 06, 2017, http://www.afi.com/10top10/.</w:t>
      </w:r>
    </w:p>
    <w:p w14:paraId="5C01DC20" w14:textId="77777777" w:rsidR="007A2A8A" w:rsidRDefault="007A2A8A">
      <w:pPr>
        <w:pStyle w:val="EndnoteText"/>
        <w:rPr>
          <w:lang w:eastAsia="zh-CN"/>
        </w:rPr>
      </w:pPr>
    </w:p>
  </w:endnote>
  <w:endnote w:id="3">
    <w:p w14:paraId="56A874AA" w14:textId="61656079" w:rsidR="007A2A8A" w:rsidRDefault="007A2A8A" w:rsidP="002A2CF6">
      <w:pPr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 w:rsidRPr="002A2CF6">
        <w:rPr>
          <w:lang w:eastAsia="zh-CN"/>
        </w:rPr>
        <w:t xml:space="preserve">Sang-hoon Noh, dir., "Hello Monster," in </w:t>
      </w:r>
      <w:r>
        <w:rPr>
          <w:rFonts w:hint="eastAsia"/>
          <w:lang w:eastAsia="zh-CN"/>
        </w:rPr>
        <w:t>KBS2</w:t>
      </w:r>
      <w:r w:rsidRPr="002A2CF6">
        <w:rPr>
          <w:lang w:eastAsia="zh-CN"/>
        </w:rPr>
        <w:t>, June 22, 2015.</w:t>
      </w:r>
    </w:p>
    <w:p w14:paraId="4E668F4A" w14:textId="77777777" w:rsidR="007A2A8A" w:rsidRDefault="007A2A8A" w:rsidP="002A2CF6">
      <w:pPr>
        <w:rPr>
          <w:lang w:eastAsia="zh-CN"/>
        </w:rPr>
      </w:pPr>
    </w:p>
  </w:endnote>
  <w:endnote w:id="4">
    <w:p w14:paraId="5DF0593D" w14:textId="00F2DE18" w:rsidR="007A2A8A" w:rsidRDefault="007A2A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17B8">
        <w:t xml:space="preserve">"Princess Profiles: Cinderella," </w:t>
      </w:r>
      <w:r>
        <w:t xml:space="preserve">Rotoscopers, August 19, 2014, </w:t>
      </w:r>
      <w:r w:rsidRPr="002E17B8">
        <w:t>accessed May 01, 2017, http://www.rotoscopers.com/2013/11/04/princess-profiles-if-more-women-acted-like-cinderella-the-world-would-be-a-better-place/.</w:t>
      </w:r>
    </w:p>
    <w:p w14:paraId="4F93F7A7" w14:textId="77777777" w:rsidR="007A2A8A" w:rsidRDefault="007A2A8A">
      <w:pPr>
        <w:pStyle w:val="EndnoteText"/>
        <w:rPr>
          <w:lang w:eastAsia="zh-CN"/>
        </w:rPr>
      </w:pPr>
    </w:p>
  </w:endnote>
  <w:endnote w:id="5">
    <w:p w14:paraId="40CFF0FE" w14:textId="583A2C88" w:rsidR="007A2A8A" w:rsidRDefault="007A2A8A" w:rsidP="00DC1AF4">
      <w:r>
        <w:rPr>
          <w:rStyle w:val="EndnoteReference"/>
        </w:rPr>
        <w:endnoteRef/>
      </w:r>
      <w:r>
        <w:t xml:space="preserve"> </w:t>
      </w:r>
      <w:r w:rsidRPr="008C2C18">
        <w:t>Cinderella. United States: Walt Disney, 1950.</w:t>
      </w:r>
    </w:p>
    <w:p w14:paraId="7A909F7A" w14:textId="77777777" w:rsidR="007A2A8A" w:rsidRDefault="007A2A8A" w:rsidP="00DC1AF4"/>
  </w:endnote>
  <w:endnote w:id="6">
    <w:p w14:paraId="21D17D4E" w14:textId="77777777" w:rsidR="007A2A8A" w:rsidRDefault="007A2A8A" w:rsidP="005A5BF5">
      <w:pPr>
        <w:pStyle w:val="EndnoteText"/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 w:rsidRPr="00E62F44">
        <w:rPr>
          <w:lang w:eastAsia="zh-CN"/>
        </w:rPr>
        <w:t>Beatrice J, Kalisch</w:t>
      </w:r>
      <w:r>
        <w:rPr>
          <w:lang w:eastAsia="zh-CN"/>
        </w:rPr>
        <w:t>.</w:t>
      </w:r>
      <w:r w:rsidRPr="00E62F44">
        <w:rPr>
          <w:lang w:eastAsia="zh-CN"/>
        </w:rPr>
        <w:t xml:space="preserve"> "What Is Empathy?" </w:t>
      </w:r>
      <w:r>
        <w:rPr>
          <w:lang w:eastAsia="zh-CN"/>
        </w:rPr>
        <w:t>(</w:t>
      </w:r>
      <w:r w:rsidRPr="00E62F44">
        <w:rPr>
          <w:lang w:eastAsia="zh-CN"/>
        </w:rPr>
        <w:t>The Americ</w:t>
      </w:r>
      <w:r>
        <w:rPr>
          <w:lang w:eastAsia="zh-CN"/>
        </w:rPr>
        <w:t xml:space="preserve">an Journal of Nursing 73, no. 9, </w:t>
      </w:r>
      <w:r w:rsidRPr="00E62F44">
        <w:rPr>
          <w:lang w:eastAsia="zh-CN"/>
        </w:rPr>
        <w:t>1973)</w:t>
      </w:r>
    </w:p>
    <w:p w14:paraId="1942F50C" w14:textId="77777777" w:rsidR="007A2A8A" w:rsidRDefault="007A2A8A" w:rsidP="005A5BF5">
      <w:pPr>
        <w:pStyle w:val="EndnoteText"/>
        <w:rPr>
          <w:lang w:eastAsia="zh-CN"/>
        </w:rPr>
      </w:pPr>
    </w:p>
  </w:endnote>
  <w:endnote w:id="7">
    <w:p w14:paraId="02FDC7D8" w14:textId="77641709" w:rsidR="007A2A8A" w:rsidRDefault="007A2A8A">
      <w:pPr>
        <w:pStyle w:val="EndnoteText"/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 w:rsidRPr="00742E2E">
        <w:rPr>
          <w:lang w:eastAsia="zh-CN"/>
        </w:rPr>
        <w:t>Franklin R</w:t>
      </w:r>
      <w:r>
        <w:rPr>
          <w:lang w:eastAsia="zh-CN"/>
        </w:rPr>
        <w:t xml:space="preserve">, </w:t>
      </w:r>
      <w:r w:rsidRPr="00742E2E">
        <w:rPr>
          <w:lang w:eastAsia="zh-CN"/>
        </w:rPr>
        <w:t>Schneier</w:t>
      </w:r>
      <w:r>
        <w:rPr>
          <w:lang w:eastAsia="zh-CN"/>
        </w:rPr>
        <w:t>.</w:t>
      </w:r>
      <w:r w:rsidRPr="00742E2E">
        <w:rPr>
          <w:lang w:eastAsia="zh-CN"/>
        </w:rPr>
        <w:t xml:space="preserve"> "Social Anxiety Disorder: Is Common, Underdiagnosed, Impairing, And Treatable." </w:t>
      </w:r>
      <w:r>
        <w:rPr>
          <w:lang w:eastAsia="zh-CN"/>
        </w:rPr>
        <w:t>(</w:t>
      </w:r>
      <w:r w:rsidRPr="00742E2E">
        <w:rPr>
          <w:lang w:eastAsia="zh-CN"/>
        </w:rPr>
        <w:t>BMJ: British Medical Journal 327, no. 7414</w:t>
      </w:r>
      <w:r>
        <w:rPr>
          <w:lang w:eastAsia="zh-CN"/>
        </w:rPr>
        <w:t xml:space="preserve">, </w:t>
      </w:r>
      <w:r w:rsidRPr="00742E2E">
        <w:rPr>
          <w:lang w:eastAsia="zh-CN"/>
        </w:rPr>
        <w:t>2003</w:t>
      </w:r>
      <w:r>
        <w:rPr>
          <w:lang w:eastAsia="zh-CN"/>
        </w:rPr>
        <w:t>)</w:t>
      </w:r>
    </w:p>
    <w:p w14:paraId="38BF8C3A" w14:textId="77777777" w:rsidR="007A2A8A" w:rsidRDefault="007A2A8A">
      <w:pPr>
        <w:pStyle w:val="EndnoteText"/>
        <w:rPr>
          <w:lang w:eastAsia="zh-CN"/>
        </w:rPr>
      </w:pPr>
    </w:p>
  </w:endnote>
  <w:endnote w:id="8">
    <w:p w14:paraId="563B51FB" w14:textId="45246321" w:rsidR="007A2A8A" w:rsidRDefault="007A2A8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2658A">
        <w:t>Christopher</w:t>
      </w:r>
      <w:r>
        <w:t>,</w:t>
      </w:r>
      <w:r w:rsidRPr="00A2658A">
        <w:t xml:space="preserve"> </w:t>
      </w:r>
      <w:r>
        <w:t>Lane</w:t>
      </w:r>
      <w:r w:rsidRPr="00A2658A">
        <w:t>. "A DECISIVE VICTORY: SHYNESS BECOMES AN ILLNESS." In Shyness: How Normal Behavior Became a Sickness, 71-103. Yale University Press, 2007. http://www.jstor.org/stable/j.ctt1nphr3.6.</w:t>
      </w:r>
    </w:p>
    <w:p w14:paraId="27734FC2" w14:textId="77777777" w:rsidR="007A2A8A" w:rsidRDefault="007A2A8A">
      <w:pPr>
        <w:pStyle w:val="EndnoteText"/>
        <w:rPr>
          <w:lang w:eastAsia="zh-CN"/>
        </w:rPr>
      </w:pPr>
    </w:p>
  </w:endnote>
  <w:endnote w:id="9">
    <w:p w14:paraId="02A6DC4D" w14:textId="1B48A7A7" w:rsidR="007A2A8A" w:rsidRDefault="007A2A8A">
      <w:pPr>
        <w:pStyle w:val="EndnoteText"/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 w:rsidRPr="00742E2E">
        <w:rPr>
          <w:lang w:eastAsia="zh-CN"/>
        </w:rPr>
        <w:t>Franklin R</w:t>
      </w:r>
      <w:r>
        <w:rPr>
          <w:lang w:eastAsia="zh-CN"/>
        </w:rPr>
        <w:t xml:space="preserve">, </w:t>
      </w:r>
      <w:r w:rsidRPr="00742E2E">
        <w:rPr>
          <w:lang w:eastAsia="zh-CN"/>
        </w:rPr>
        <w:t>Schneier</w:t>
      </w:r>
      <w:r>
        <w:rPr>
          <w:lang w:eastAsia="zh-CN"/>
        </w:rPr>
        <w:t>.</w:t>
      </w:r>
      <w:r w:rsidRPr="00742E2E">
        <w:rPr>
          <w:lang w:eastAsia="zh-CN"/>
        </w:rPr>
        <w:t xml:space="preserve"> "Social Anxiety Disorder: Is Common, Underdiagnosed, Impairing, And Treatable." </w:t>
      </w:r>
      <w:r>
        <w:rPr>
          <w:lang w:eastAsia="zh-CN"/>
        </w:rPr>
        <w:t>(</w:t>
      </w:r>
      <w:r w:rsidRPr="00742E2E">
        <w:rPr>
          <w:lang w:eastAsia="zh-CN"/>
        </w:rPr>
        <w:t>BMJ: British Medical Journal 327, no. 7414</w:t>
      </w:r>
      <w:r>
        <w:rPr>
          <w:lang w:eastAsia="zh-CN"/>
        </w:rPr>
        <w:t xml:space="preserve">, </w:t>
      </w:r>
      <w:r w:rsidRPr="00742E2E">
        <w:rPr>
          <w:lang w:eastAsia="zh-CN"/>
        </w:rPr>
        <w:t>2003</w:t>
      </w:r>
      <w:r>
        <w:rPr>
          <w:lang w:eastAsia="zh-CN"/>
        </w:rPr>
        <w:t>)</w:t>
      </w:r>
    </w:p>
    <w:p w14:paraId="0DC79248" w14:textId="77777777" w:rsidR="007A2A8A" w:rsidRDefault="007A2A8A">
      <w:pPr>
        <w:pStyle w:val="EndnoteText"/>
        <w:rPr>
          <w:lang w:eastAsia="zh-CN"/>
        </w:rPr>
      </w:pPr>
    </w:p>
  </w:endnote>
  <w:endnote w:id="10">
    <w:p w14:paraId="2E791B27" w14:textId="08FBEF70" w:rsidR="007A2A8A" w:rsidRDefault="007A2A8A" w:rsidP="009E1E20">
      <w:pPr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  <w:lang w:eastAsia="zh-CN"/>
        </w:rPr>
        <w:t>Ibid</w:t>
      </w:r>
    </w:p>
    <w:p w14:paraId="3C438E9A" w14:textId="77777777" w:rsidR="007A2A8A" w:rsidRDefault="007A2A8A" w:rsidP="009E1E20">
      <w:pPr>
        <w:rPr>
          <w:lang w:eastAsia="zh-CN"/>
        </w:rPr>
      </w:pPr>
    </w:p>
  </w:endnote>
  <w:endnote w:id="11">
    <w:p w14:paraId="54B2ED98" w14:textId="75D87CA0" w:rsidR="007A2A8A" w:rsidRDefault="007A2A8A">
      <w:pPr>
        <w:pStyle w:val="EndnoteText"/>
        <w:rPr>
          <w:lang w:eastAsia="zh-C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  <w:lang w:eastAsia="zh-CN"/>
        </w:rPr>
        <w:t>Ibid</w:t>
      </w:r>
    </w:p>
    <w:p w14:paraId="134486DD" w14:textId="77777777" w:rsidR="007A2A8A" w:rsidRDefault="007A2A8A">
      <w:pPr>
        <w:pStyle w:val="EndnoteText"/>
        <w:rPr>
          <w:lang w:eastAsia="zh-CN"/>
        </w:rPr>
      </w:pPr>
    </w:p>
    <w:p w14:paraId="46F68C93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35EA84AC" w14:textId="77777777" w:rsidR="007A2A8A" w:rsidRDefault="007A2A8A" w:rsidP="00DF4789">
      <w:pPr>
        <w:pStyle w:val="EndnoteText"/>
        <w:rPr>
          <w:lang w:eastAsia="zh-CN"/>
        </w:rPr>
      </w:pPr>
    </w:p>
    <w:p w14:paraId="00F090CE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27EFEBE7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3A39D82F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58274B31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767C7D4D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06C27780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6D6F1CE6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5AB4949F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5CB67559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5EC0AC26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20991F53" w14:textId="77777777" w:rsidR="007A2A8A" w:rsidRDefault="007A2A8A" w:rsidP="00322A70">
      <w:pPr>
        <w:pStyle w:val="EndnoteText"/>
        <w:jc w:val="center"/>
        <w:rPr>
          <w:lang w:eastAsia="zh-CN"/>
        </w:rPr>
      </w:pPr>
    </w:p>
    <w:p w14:paraId="74A613DF" w14:textId="77777777" w:rsidR="007A2A8A" w:rsidRDefault="007A2A8A" w:rsidP="007A2A8A">
      <w:pPr>
        <w:pStyle w:val="EndnoteText"/>
        <w:rPr>
          <w:lang w:eastAsia="zh-CN"/>
        </w:rPr>
      </w:pPr>
    </w:p>
    <w:p w14:paraId="54378F48" w14:textId="314EDF6B" w:rsidR="007A2A8A" w:rsidRDefault="007A2A8A" w:rsidP="00322A70">
      <w:pPr>
        <w:pStyle w:val="EndnoteText"/>
        <w:jc w:val="center"/>
        <w:rPr>
          <w:lang w:eastAsia="zh-CN"/>
        </w:rPr>
      </w:pPr>
      <w:r>
        <w:rPr>
          <w:lang w:eastAsia="zh-CN"/>
        </w:rPr>
        <w:t>Annotated Bibliography</w:t>
      </w:r>
    </w:p>
    <w:p w14:paraId="4C837733" w14:textId="77777777" w:rsidR="007A2A8A" w:rsidRDefault="007A2A8A" w:rsidP="00322A70">
      <w:pPr>
        <w:pStyle w:val="EndnoteText"/>
        <w:rPr>
          <w:lang w:eastAsia="zh-CN"/>
        </w:rPr>
      </w:pPr>
    </w:p>
    <w:p w14:paraId="45E78731" w14:textId="77B6876A" w:rsidR="007A2A8A" w:rsidRDefault="007A2A8A" w:rsidP="00322A70">
      <w:pPr>
        <w:pStyle w:val="EndnoteText"/>
        <w:rPr>
          <w:lang w:eastAsia="zh-CN"/>
        </w:rPr>
      </w:pPr>
      <w:r w:rsidRPr="00707E3B">
        <w:rPr>
          <w:lang w:eastAsia="zh-CN"/>
        </w:rPr>
        <w:t>AFI: 10 Top 10. Accessed May 06, 2017. http://www.afi.com/10top10/.</w:t>
      </w:r>
    </w:p>
    <w:p w14:paraId="36635261" w14:textId="77777777" w:rsidR="007A2A8A" w:rsidRDefault="007A2A8A" w:rsidP="00322A70">
      <w:pPr>
        <w:pStyle w:val="EndnoteText"/>
        <w:rPr>
          <w:lang w:eastAsia="zh-CN"/>
        </w:rPr>
      </w:pPr>
    </w:p>
    <w:p w14:paraId="0D2B018F" w14:textId="64D044FF" w:rsidR="007A2A8A" w:rsidRDefault="007A2A8A" w:rsidP="002D255E">
      <w:pPr>
        <w:pStyle w:val="EndnoteText"/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>This event in 2008 shows how Cinderella has impacted not only the 1950s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audience, but all the children after that generation. As time passes, social value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change. Therefore, an animation film needs to be very careful with every </w:t>
      </w:r>
      <w:r>
        <w:rPr>
          <w:lang w:eastAsia="zh-CN"/>
        </w:rPr>
        <w:t xml:space="preserve">message of the story </w:t>
      </w:r>
      <w:r>
        <w:rPr>
          <w:rFonts w:hint="eastAsia"/>
          <w:lang w:eastAsia="zh-CN"/>
        </w:rPr>
        <w:t>in order to be valued by new audience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. Not only </w:t>
      </w:r>
      <w:r>
        <w:rPr>
          <w:lang w:eastAsia="zh-CN"/>
        </w:rPr>
        <w:t xml:space="preserve">will </w:t>
      </w:r>
      <w:r>
        <w:rPr>
          <w:rFonts w:hint="eastAsia"/>
          <w:lang w:eastAsia="zh-CN"/>
        </w:rPr>
        <w:t xml:space="preserve">children watch it, </w:t>
      </w:r>
      <w:r>
        <w:rPr>
          <w:lang w:eastAsia="zh-CN"/>
        </w:rPr>
        <w:t xml:space="preserve">but also </w:t>
      </w:r>
      <w:r>
        <w:rPr>
          <w:rFonts w:hint="eastAsia"/>
          <w:lang w:eastAsia="zh-CN"/>
        </w:rPr>
        <w:t xml:space="preserve">their children and grandchildren </w:t>
      </w:r>
      <w:r>
        <w:rPr>
          <w:lang w:eastAsia="zh-CN"/>
        </w:rPr>
        <w:t>as well.</w:t>
      </w:r>
    </w:p>
    <w:p w14:paraId="73AAB9C5" w14:textId="77777777" w:rsidR="007A2A8A" w:rsidRDefault="007A2A8A" w:rsidP="003520DD">
      <w:pPr>
        <w:pStyle w:val="EndnoteText"/>
        <w:ind w:left="720" w:hanging="720"/>
        <w:rPr>
          <w:lang w:eastAsia="zh-CN"/>
        </w:rPr>
      </w:pPr>
    </w:p>
    <w:p w14:paraId="23E105C4" w14:textId="5A9043F5" w:rsidR="007A2A8A" w:rsidRDefault="007A2A8A" w:rsidP="003520DD">
      <w:pPr>
        <w:pStyle w:val="EndnoteText"/>
        <w:ind w:left="720" w:hanging="720"/>
        <w:rPr>
          <w:lang w:eastAsia="zh-CN"/>
        </w:rPr>
      </w:pPr>
      <w:r w:rsidRPr="00DF4789">
        <w:rPr>
          <w:lang w:eastAsia="zh-CN"/>
        </w:rPr>
        <w:t xml:space="preserve">Boer, J. A. Den. “Social Phobia: Epidemiology, Recognition, and Treatment.” BMJ: </w:t>
      </w:r>
      <w:r w:rsidRPr="007A2A8A">
        <w:rPr>
          <w:i/>
          <w:lang w:eastAsia="zh-CN"/>
        </w:rPr>
        <w:t>British Medical Journal</w:t>
      </w:r>
      <w:r w:rsidRPr="00DF4789">
        <w:rPr>
          <w:lang w:eastAsia="zh-CN"/>
        </w:rPr>
        <w:t xml:space="preserve"> </w:t>
      </w:r>
      <w:r w:rsidRPr="007A2A8A">
        <w:rPr>
          <w:i/>
          <w:lang w:eastAsia="zh-CN"/>
        </w:rPr>
        <w:t>315</w:t>
      </w:r>
      <w:r w:rsidRPr="00DF4789">
        <w:rPr>
          <w:lang w:eastAsia="zh-CN"/>
        </w:rPr>
        <w:t>, no. 7111 (1997): 796-800. http://www.jstor.org/stable/25175804.</w:t>
      </w:r>
    </w:p>
    <w:p w14:paraId="0AA6E6FB" w14:textId="77777777" w:rsidR="007A2A8A" w:rsidRDefault="007A2A8A" w:rsidP="00322A70">
      <w:pPr>
        <w:pStyle w:val="EndnoteText"/>
        <w:rPr>
          <w:lang w:eastAsia="zh-CN"/>
        </w:rPr>
      </w:pPr>
    </w:p>
    <w:p w14:paraId="2C57BFD4" w14:textId="2E2C1763" w:rsidR="007A2A8A" w:rsidRDefault="007A2A8A" w:rsidP="002D255E">
      <w:pPr>
        <w:pStyle w:val="EndnoteText"/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This journal </w:t>
      </w:r>
      <w:r>
        <w:rPr>
          <w:lang w:eastAsia="zh-CN"/>
        </w:rPr>
        <w:t xml:space="preserve">article </w:t>
      </w:r>
      <w:r>
        <w:rPr>
          <w:rFonts w:hint="eastAsia"/>
          <w:lang w:eastAsia="zh-CN"/>
        </w:rPr>
        <w:t xml:space="preserve">gives a brief </w:t>
      </w:r>
      <w:r>
        <w:rPr>
          <w:lang w:eastAsia="zh-CN"/>
        </w:rPr>
        <w:t>overview</w:t>
      </w:r>
      <w:r>
        <w:rPr>
          <w:rFonts w:hint="eastAsia"/>
          <w:lang w:eastAsia="zh-CN"/>
        </w:rPr>
        <w:t xml:space="preserve"> of Social Phobia. I notice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 that social phobia is still not</w:t>
      </w:r>
      <w:r>
        <w:rPr>
          <w:lang w:eastAsia="zh-CN"/>
        </w:rPr>
        <w:t xml:space="preserve"> a</w:t>
      </w:r>
      <w:r>
        <w:rPr>
          <w:rFonts w:hint="eastAsia"/>
          <w:lang w:eastAsia="zh-CN"/>
        </w:rPr>
        <w:t xml:space="preserve"> very </w:t>
      </w:r>
      <w:r>
        <w:rPr>
          <w:lang w:eastAsia="zh-CN"/>
        </w:rPr>
        <w:t>well known topic</w:t>
      </w:r>
      <w:r>
        <w:rPr>
          <w:rFonts w:hint="eastAsia"/>
          <w:lang w:eastAsia="zh-CN"/>
        </w:rPr>
        <w:t xml:space="preserve"> to a lot of people. </w:t>
      </w:r>
      <w:r>
        <w:rPr>
          <w:lang w:eastAsia="zh-CN"/>
        </w:rPr>
        <w:t>A</w:t>
      </w:r>
      <w:r>
        <w:rPr>
          <w:rFonts w:hint="eastAsia"/>
          <w:lang w:eastAsia="zh-CN"/>
        </w:rPr>
        <w:t xml:space="preserve"> patient had been suffering for quite a long time</w:t>
      </w:r>
      <w:r>
        <w:rPr>
          <w:lang w:eastAsia="zh-CN"/>
        </w:rPr>
        <w:t xml:space="preserve"> before</w:t>
      </w:r>
      <w:r>
        <w:rPr>
          <w:rFonts w:hint="eastAsia"/>
          <w:lang w:eastAsia="zh-CN"/>
        </w:rPr>
        <w:t xml:space="preserve"> be</w:t>
      </w:r>
      <w:r>
        <w:rPr>
          <w:lang w:eastAsia="zh-CN"/>
        </w:rPr>
        <w:t>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properly </w:t>
      </w:r>
      <w:r>
        <w:rPr>
          <w:rFonts w:hint="eastAsia"/>
          <w:lang w:eastAsia="zh-CN"/>
        </w:rPr>
        <w:t>diagnosed.</w:t>
      </w:r>
    </w:p>
    <w:p w14:paraId="3D66E60F" w14:textId="77777777" w:rsidR="007A2A8A" w:rsidRDefault="007A2A8A" w:rsidP="00322A70">
      <w:pPr>
        <w:pStyle w:val="EndnoteText"/>
        <w:rPr>
          <w:lang w:eastAsia="zh-CN"/>
        </w:rPr>
      </w:pPr>
    </w:p>
    <w:p w14:paraId="6153AB8A" w14:textId="5108A377" w:rsidR="007A2A8A" w:rsidRDefault="007A2A8A" w:rsidP="00322A70">
      <w:pPr>
        <w:pStyle w:val="EndnoteText"/>
        <w:rPr>
          <w:lang w:eastAsia="zh-CN"/>
        </w:rPr>
      </w:pPr>
      <w:r w:rsidRPr="008C2C18">
        <w:t>Cinderella. United States: Walt Disney, 1950.</w:t>
      </w:r>
    </w:p>
    <w:p w14:paraId="5373E877" w14:textId="77777777" w:rsidR="007A2A8A" w:rsidRDefault="007A2A8A" w:rsidP="00322A70">
      <w:pPr>
        <w:pStyle w:val="EndnoteText"/>
        <w:rPr>
          <w:lang w:eastAsia="zh-CN"/>
        </w:rPr>
      </w:pPr>
    </w:p>
    <w:p w14:paraId="003EEA8E" w14:textId="58783177" w:rsidR="007A2A8A" w:rsidRDefault="007A2A8A" w:rsidP="002D255E">
      <w:pPr>
        <w:pStyle w:val="EndnoteText"/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My paper focuses on the relationship between Cinderella and SADC. A lot of the scenes in this movie </w:t>
      </w:r>
      <w:r>
        <w:rPr>
          <w:lang w:eastAsia="zh-CN"/>
        </w:rPr>
        <w:t xml:space="preserve">have </w:t>
      </w:r>
      <w:r>
        <w:rPr>
          <w:rFonts w:hint="eastAsia"/>
          <w:lang w:eastAsia="zh-CN"/>
        </w:rPr>
        <w:t xml:space="preserve">inspired me since I was a child. I notice how much this movie </w:t>
      </w:r>
      <w:r>
        <w:rPr>
          <w:lang w:eastAsia="zh-CN"/>
        </w:rPr>
        <w:t xml:space="preserve">had </w:t>
      </w:r>
      <w:r>
        <w:rPr>
          <w:rFonts w:hint="eastAsia"/>
          <w:lang w:eastAsia="zh-CN"/>
        </w:rPr>
        <w:t xml:space="preserve">impacted me only after I grow up and </w:t>
      </w:r>
      <w:r>
        <w:rPr>
          <w:lang w:eastAsia="zh-CN"/>
        </w:rPr>
        <w:t>reflect on</w:t>
      </w:r>
      <w:r>
        <w:rPr>
          <w:rFonts w:hint="eastAsia"/>
          <w:lang w:eastAsia="zh-CN"/>
        </w:rPr>
        <w:t xml:space="preserve"> my experience. Although I didn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t have SADC, there is </w:t>
      </w:r>
      <w:r>
        <w:rPr>
          <w:lang w:eastAsia="zh-CN"/>
        </w:rPr>
        <w:t xml:space="preserve">still </w:t>
      </w:r>
      <w:r>
        <w:rPr>
          <w:rFonts w:hint="eastAsia"/>
          <w:lang w:eastAsia="zh-CN"/>
        </w:rPr>
        <w:t xml:space="preserve">risk of reducing </w:t>
      </w:r>
      <w:r>
        <w:rPr>
          <w:lang w:eastAsia="zh-CN"/>
        </w:rPr>
        <w:t xml:space="preserve">other </w:t>
      </w:r>
      <w:r>
        <w:rPr>
          <w:rFonts w:hint="eastAsia"/>
          <w:lang w:eastAsia="zh-CN"/>
        </w:rPr>
        <w:t>children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trust in people.</w:t>
      </w:r>
    </w:p>
    <w:p w14:paraId="08B90708" w14:textId="77777777" w:rsidR="007A2A8A" w:rsidRDefault="007A2A8A" w:rsidP="00322A70">
      <w:pPr>
        <w:pStyle w:val="EndnoteText"/>
        <w:rPr>
          <w:lang w:eastAsia="zh-CN"/>
        </w:rPr>
      </w:pPr>
    </w:p>
    <w:p w14:paraId="1FFBCA3F" w14:textId="26DD8389" w:rsidR="007A2A8A" w:rsidRDefault="007A2A8A" w:rsidP="003520DD">
      <w:pPr>
        <w:pStyle w:val="EndnoteText"/>
        <w:ind w:left="720" w:hanging="720"/>
        <w:rPr>
          <w:lang w:eastAsia="zh-CN"/>
        </w:rPr>
      </w:pPr>
      <w:r w:rsidRPr="009E1E20">
        <w:rPr>
          <w:lang w:eastAsia="zh-CN"/>
        </w:rPr>
        <w:t>Lane, Christopher. "A DECISIVE VICTORY: SHYNESS BECOMES AN ILLNESS." In Shyness: How Normal Behavior Became a Sickness, 71-103. Yale University Press, 2007. http://www.jstor.org/stable/j.ctt1nphr3.6.</w:t>
      </w:r>
    </w:p>
    <w:p w14:paraId="198AA3E3" w14:textId="77777777" w:rsidR="007A2A8A" w:rsidRDefault="007A2A8A" w:rsidP="00322A70">
      <w:pPr>
        <w:pStyle w:val="EndnoteText"/>
        <w:rPr>
          <w:lang w:eastAsia="zh-CN"/>
        </w:rPr>
      </w:pPr>
    </w:p>
    <w:p w14:paraId="79D100DA" w14:textId="38ADF235" w:rsidR="007A2A8A" w:rsidRDefault="007A2A8A" w:rsidP="002D255E">
      <w:pPr>
        <w:pStyle w:val="EndnoteText"/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It is a chapter from the book </w:t>
      </w:r>
      <w:r>
        <w:rPr>
          <w:lang w:eastAsia="zh-CN"/>
        </w:rPr>
        <w:t>“</w:t>
      </w:r>
      <w:r>
        <w:rPr>
          <w:rFonts w:hint="eastAsia"/>
          <w:lang w:eastAsia="zh-CN"/>
        </w:rPr>
        <w:t>Shyness: How Normal Behavior Became a Sickness.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In the first several paragraphs, Christopher Lane introduces the history of the term social phobia. By discovering the origin, I notice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 how small things could bring </w:t>
      </w:r>
      <w:r>
        <w:rPr>
          <w:lang w:eastAsia="zh-CN"/>
        </w:rPr>
        <w:t xml:space="preserve">an unimaginable </w:t>
      </w:r>
      <w:r>
        <w:rPr>
          <w:rFonts w:hint="eastAsia"/>
          <w:lang w:eastAsia="zh-CN"/>
        </w:rPr>
        <w:t>huge impact</w:t>
      </w:r>
      <w:r>
        <w:rPr>
          <w:lang w:eastAsia="zh-CN"/>
        </w:rPr>
        <w:t>, and shyness can become debilitating</w:t>
      </w:r>
      <w:r>
        <w:rPr>
          <w:rFonts w:hint="eastAsia"/>
          <w:lang w:eastAsia="zh-CN"/>
        </w:rPr>
        <w:t>.</w:t>
      </w:r>
    </w:p>
    <w:p w14:paraId="621A973D" w14:textId="77777777" w:rsidR="007A2A8A" w:rsidRDefault="007A2A8A" w:rsidP="00322A70">
      <w:pPr>
        <w:pStyle w:val="EndnoteText"/>
        <w:rPr>
          <w:lang w:eastAsia="zh-CN"/>
        </w:rPr>
      </w:pPr>
    </w:p>
    <w:p w14:paraId="5CE50C71" w14:textId="2A1C22D5" w:rsidR="007A2A8A" w:rsidRDefault="007A2A8A" w:rsidP="009F6EA2">
      <w:pPr>
        <w:pStyle w:val="EndnoteText"/>
        <w:ind w:left="720" w:hanging="720"/>
        <w:rPr>
          <w:lang w:eastAsia="zh-CN"/>
        </w:rPr>
      </w:pPr>
      <w:r w:rsidRPr="00E62F44">
        <w:rPr>
          <w:lang w:eastAsia="zh-CN"/>
        </w:rPr>
        <w:t xml:space="preserve">Kalisch, Beatrice J. "What Is Empathy?" </w:t>
      </w:r>
      <w:r w:rsidRPr="007A2A8A">
        <w:rPr>
          <w:i/>
          <w:lang w:eastAsia="zh-CN"/>
        </w:rPr>
        <w:t>The American Journal of Nursing 73</w:t>
      </w:r>
      <w:r w:rsidRPr="00E62F44">
        <w:rPr>
          <w:lang w:eastAsia="zh-CN"/>
        </w:rPr>
        <w:t>, no. 9 (1973): 1548-552. doi:10.2307/3422614.</w:t>
      </w:r>
    </w:p>
    <w:p w14:paraId="7083E737" w14:textId="77777777" w:rsidR="007A2A8A" w:rsidRDefault="007A2A8A" w:rsidP="00322A70">
      <w:pPr>
        <w:pStyle w:val="EndnoteText"/>
        <w:rPr>
          <w:lang w:eastAsia="zh-CN"/>
        </w:rPr>
      </w:pPr>
    </w:p>
    <w:p w14:paraId="0F4A1541" w14:textId="5E05C444" w:rsidR="007A2A8A" w:rsidRDefault="007A2A8A" w:rsidP="002D255E">
      <w:pPr>
        <w:pStyle w:val="EndnoteText"/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In this article, Beatrice J. Kalisch defines </w:t>
      </w:r>
      <w:r>
        <w:rPr>
          <w:lang w:eastAsia="zh-CN"/>
        </w:rPr>
        <w:t>“</w:t>
      </w:r>
      <w:r>
        <w:rPr>
          <w:rFonts w:hint="eastAsia"/>
          <w:lang w:eastAsia="zh-CN"/>
        </w:rPr>
        <w:t>Empathy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 a way </w:t>
      </w:r>
      <w:r>
        <w:rPr>
          <w:rFonts w:hint="eastAsia"/>
          <w:lang w:eastAsia="zh-CN"/>
        </w:rPr>
        <w:t>that helps me</w:t>
      </w:r>
      <w:r w:rsidR="00A40DEF">
        <w:rPr>
          <w:lang w:eastAsia="zh-CN"/>
        </w:rPr>
        <w:t xml:space="preserve"> better</w:t>
      </w:r>
      <w:r>
        <w:rPr>
          <w:rFonts w:hint="eastAsia"/>
          <w:lang w:eastAsia="zh-CN"/>
        </w:rPr>
        <w:t xml:space="preserve"> understand more about children</w:t>
      </w:r>
      <w:r>
        <w:rPr>
          <w:lang w:eastAsia="zh-CN"/>
        </w:rPr>
        <w:t>’</w:t>
      </w:r>
      <w:r>
        <w:rPr>
          <w:rFonts w:hint="eastAsia"/>
          <w:lang w:eastAsia="zh-CN"/>
        </w:rPr>
        <w:t>s actions. We all have empathy. It</w:t>
      </w:r>
      <w:r>
        <w:rPr>
          <w:lang w:eastAsia="zh-CN"/>
        </w:rPr>
        <w:t>’</w:t>
      </w:r>
      <w:r>
        <w:rPr>
          <w:rFonts w:hint="eastAsia"/>
          <w:lang w:eastAsia="zh-CN"/>
        </w:rPr>
        <w:t>s more common in children</w:t>
      </w:r>
      <w:r w:rsidR="00A40DEF">
        <w:rPr>
          <w:lang w:eastAsia="zh-CN"/>
        </w:rPr>
        <w:t>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because</w:t>
      </w:r>
      <w:r>
        <w:rPr>
          <w:rFonts w:hint="eastAsia"/>
          <w:lang w:eastAsia="zh-CN"/>
        </w:rPr>
        <w:t xml:space="preserve"> they don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t have as much knowledge as adults </w:t>
      </w:r>
      <w:r w:rsidR="00A40DEF">
        <w:rPr>
          <w:lang w:eastAsia="zh-CN"/>
        </w:rPr>
        <w:t>in</w:t>
      </w:r>
      <w:r>
        <w:rPr>
          <w:rFonts w:hint="eastAsia"/>
          <w:lang w:eastAsia="zh-CN"/>
        </w:rPr>
        <w:t xml:space="preserve"> tell</w:t>
      </w:r>
      <w:r w:rsidR="00A40DEF">
        <w:rPr>
          <w:lang w:eastAsia="zh-CN"/>
        </w:rPr>
        <w:t>ing</w:t>
      </w:r>
      <w:r w:rsidR="00A40DEF">
        <w:rPr>
          <w:rFonts w:hint="eastAsia"/>
          <w:lang w:eastAsia="zh-CN"/>
        </w:rPr>
        <w:t xml:space="preserve"> the difference</w:t>
      </w:r>
      <w:r>
        <w:rPr>
          <w:rFonts w:hint="eastAsia"/>
          <w:lang w:eastAsia="zh-CN"/>
        </w:rPr>
        <w:t xml:space="preserve"> between reality and </w:t>
      </w:r>
      <w:r>
        <w:rPr>
          <w:lang w:eastAsia="zh-CN"/>
        </w:rPr>
        <w:t>fantasy</w:t>
      </w:r>
      <w:r>
        <w:rPr>
          <w:rFonts w:hint="eastAsia"/>
          <w:lang w:eastAsia="zh-CN"/>
        </w:rPr>
        <w:t>. Another way to say</w:t>
      </w:r>
      <w:r w:rsidR="00A40DEF">
        <w:rPr>
          <w:lang w:eastAsia="zh-CN"/>
        </w:rPr>
        <w:t xml:space="preserve"> this</w:t>
      </w:r>
      <w:r>
        <w:rPr>
          <w:rFonts w:hint="eastAsia"/>
          <w:lang w:eastAsia="zh-CN"/>
        </w:rPr>
        <w:t xml:space="preserve"> is that children are more </w:t>
      </w:r>
      <w:r w:rsidR="00A40DEF">
        <w:rPr>
          <w:lang w:eastAsia="zh-CN"/>
        </w:rPr>
        <w:t xml:space="preserve">innocent and </w:t>
      </w:r>
      <w:r>
        <w:rPr>
          <w:rFonts w:hint="eastAsia"/>
          <w:lang w:eastAsia="zh-CN"/>
        </w:rPr>
        <w:t>trusting</w:t>
      </w:r>
      <w:r w:rsidR="00A40DEF">
        <w:rPr>
          <w:lang w:eastAsia="zh-CN"/>
        </w:rPr>
        <w:t>, because they are more empathetic</w:t>
      </w:r>
      <w:r>
        <w:rPr>
          <w:rFonts w:hint="eastAsia"/>
          <w:lang w:eastAsia="zh-CN"/>
        </w:rPr>
        <w:t>.</w:t>
      </w:r>
    </w:p>
    <w:p w14:paraId="63E7942B" w14:textId="77777777" w:rsidR="007A2A8A" w:rsidRDefault="007A2A8A" w:rsidP="00322A70">
      <w:pPr>
        <w:pStyle w:val="EndnoteText"/>
        <w:rPr>
          <w:lang w:eastAsia="zh-CN"/>
        </w:rPr>
      </w:pPr>
    </w:p>
    <w:p w14:paraId="13D6FEBC" w14:textId="3B64C4DC" w:rsidR="007A2A8A" w:rsidRDefault="007A2A8A" w:rsidP="009F6EA2">
      <w:pPr>
        <w:ind w:left="720" w:hanging="720"/>
        <w:rPr>
          <w:lang w:eastAsia="zh-CN"/>
        </w:rPr>
      </w:pPr>
      <w:r w:rsidRPr="00DF4789">
        <w:rPr>
          <w:lang w:eastAsia="zh-CN"/>
        </w:rPr>
        <w:t>Murray, Lynne, Marc De Rosnay, Joanna Pearson, Caroline Bergeron, Elizabeth Schofield, Melanie Royal-Lawson, and Peter J. Cooper. “Intergenerational Transmission of Social Anxiety: The Role of Social Referencing Processes in Infancy.” Child Development 79, no. 4 (2008): 1049-064. http://www.jstor.org/stable/27563537.</w:t>
      </w:r>
    </w:p>
    <w:p w14:paraId="39F72579" w14:textId="77777777" w:rsidR="007A2A8A" w:rsidRDefault="007A2A8A" w:rsidP="00B37FCB">
      <w:pPr>
        <w:rPr>
          <w:lang w:eastAsia="zh-CN"/>
        </w:rPr>
      </w:pPr>
    </w:p>
    <w:p w14:paraId="19643D26" w14:textId="34CA4514" w:rsidR="007A2A8A" w:rsidRDefault="00A40DEF" w:rsidP="002D255E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>This</w:t>
      </w:r>
      <w:r w:rsidR="007A2A8A">
        <w:rPr>
          <w:rFonts w:hint="eastAsia"/>
          <w:lang w:eastAsia="zh-CN"/>
        </w:rPr>
        <w:t xml:space="preserve"> is an article about child development. At first, it </w:t>
      </w:r>
      <w:r w:rsidR="007A2A8A">
        <w:rPr>
          <w:lang w:eastAsia="zh-CN"/>
        </w:rPr>
        <w:t>talks</w:t>
      </w:r>
      <w:r w:rsidR="007A2A8A">
        <w:rPr>
          <w:rFonts w:hint="eastAsia"/>
          <w:lang w:eastAsia="zh-CN"/>
        </w:rPr>
        <w:t xml:space="preserve"> about</w:t>
      </w:r>
      <w:r>
        <w:rPr>
          <w:rFonts w:hint="eastAsia"/>
          <w:lang w:eastAsia="zh-CN"/>
        </w:rPr>
        <w:t xml:space="preserve"> how serious social phobia can</w:t>
      </w:r>
      <w:r w:rsidR="007A2A8A">
        <w:rPr>
          <w:rFonts w:hint="eastAsia"/>
          <w:lang w:eastAsia="zh-CN"/>
        </w:rPr>
        <w:t xml:space="preserve"> be. </w:t>
      </w:r>
      <w:r w:rsidR="007A2A8A">
        <w:rPr>
          <w:lang w:eastAsia="zh-CN"/>
        </w:rPr>
        <w:t>P</w:t>
      </w:r>
      <w:r w:rsidR="007A2A8A">
        <w:rPr>
          <w:rFonts w:hint="eastAsia"/>
          <w:lang w:eastAsia="zh-CN"/>
        </w:rPr>
        <w:t xml:space="preserve">eople usually ignore unobvious symptoms, but there may be </w:t>
      </w:r>
      <w:r>
        <w:rPr>
          <w:lang w:eastAsia="zh-CN"/>
        </w:rPr>
        <w:t xml:space="preserve">a </w:t>
      </w:r>
      <w:r w:rsidR="007A2A8A">
        <w:rPr>
          <w:rFonts w:hint="eastAsia"/>
          <w:lang w:eastAsia="zh-CN"/>
        </w:rPr>
        <w:t>hidden danger under the surfac</w:t>
      </w:r>
      <w:r>
        <w:rPr>
          <w:rFonts w:hint="eastAsia"/>
          <w:lang w:eastAsia="zh-CN"/>
        </w:rPr>
        <w:t>e. Social Anxiety Disorder can</w:t>
      </w:r>
      <w:r w:rsidR="007A2A8A">
        <w:rPr>
          <w:rFonts w:hint="eastAsia"/>
          <w:lang w:eastAsia="zh-CN"/>
        </w:rPr>
        <w:t xml:space="preserve"> be fatal for children if they don</w:t>
      </w:r>
      <w:r w:rsidR="007A2A8A">
        <w:rPr>
          <w:lang w:eastAsia="zh-CN"/>
        </w:rPr>
        <w:t>’</w:t>
      </w:r>
      <w:r w:rsidR="007A2A8A">
        <w:rPr>
          <w:rFonts w:hint="eastAsia"/>
          <w:lang w:eastAsia="zh-CN"/>
        </w:rPr>
        <w:t xml:space="preserve">t get </w:t>
      </w:r>
      <w:r>
        <w:rPr>
          <w:lang w:eastAsia="zh-CN"/>
        </w:rPr>
        <w:t xml:space="preserve">diagnosed and </w:t>
      </w:r>
      <w:r>
        <w:rPr>
          <w:rFonts w:hint="eastAsia"/>
          <w:lang w:eastAsia="zh-CN"/>
        </w:rPr>
        <w:t>treated early</w:t>
      </w:r>
      <w:r w:rsidR="007A2A8A">
        <w:rPr>
          <w:rFonts w:hint="eastAsia"/>
          <w:lang w:eastAsia="zh-CN"/>
        </w:rPr>
        <w:t>.</w:t>
      </w:r>
    </w:p>
    <w:p w14:paraId="358A9D7E" w14:textId="77777777" w:rsidR="007A2A8A" w:rsidRDefault="007A2A8A" w:rsidP="00B37FCB">
      <w:pPr>
        <w:rPr>
          <w:lang w:eastAsia="zh-CN"/>
        </w:rPr>
      </w:pPr>
    </w:p>
    <w:p w14:paraId="44937B04" w14:textId="77777777" w:rsidR="007A2A8A" w:rsidRDefault="007A2A8A" w:rsidP="00B37FCB">
      <w:pPr>
        <w:rPr>
          <w:lang w:eastAsia="zh-CN"/>
        </w:rPr>
      </w:pPr>
      <w:r w:rsidRPr="00B37FCB">
        <w:rPr>
          <w:lang w:eastAsia="zh-CN"/>
        </w:rPr>
        <w:t>Noh, Sang-hoon, dir. "Hello Monster." In KBS2. June 22, 2015.</w:t>
      </w:r>
    </w:p>
    <w:p w14:paraId="1DE6F6CA" w14:textId="77777777" w:rsidR="007A2A8A" w:rsidRDefault="007A2A8A" w:rsidP="00B37FCB">
      <w:pPr>
        <w:rPr>
          <w:lang w:eastAsia="zh-CN"/>
        </w:rPr>
      </w:pPr>
    </w:p>
    <w:p w14:paraId="40966E03" w14:textId="1CAC1CC6" w:rsidR="007A2A8A" w:rsidRPr="00B37FCB" w:rsidRDefault="007A2A8A" w:rsidP="002D255E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Hello Monster is a </w:t>
      </w:r>
      <w:r w:rsidR="00A40DEF">
        <w:rPr>
          <w:lang w:eastAsia="zh-CN"/>
        </w:rPr>
        <w:t xml:space="preserve">Korean </w:t>
      </w:r>
      <w:r>
        <w:rPr>
          <w:rFonts w:hint="eastAsia"/>
          <w:lang w:eastAsia="zh-CN"/>
        </w:rPr>
        <w:t xml:space="preserve">drama about </w:t>
      </w:r>
      <w:r w:rsidRPr="001B74DF">
        <w:rPr>
          <w:rFonts w:cs="Times New Roman" w:hint="eastAsia"/>
          <w:lang w:eastAsia="zh-CN"/>
        </w:rPr>
        <w:t>an extremely intelligent psycho</w:t>
      </w:r>
      <w:r w:rsidR="00A40DEF">
        <w:rPr>
          <w:rFonts w:cs="Times New Roman"/>
          <w:lang w:eastAsia="zh-CN"/>
        </w:rPr>
        <w:t>tic</w:t>
      </w:r>
      <w:r w:rsidRPr="001B74DF">
        <w:rPr>
          <w:rFonts w:cs="Times New Roman" w:hint="eastAsia"/>
          <w:lang w:eastAsia="zh-CN"/>
        </w:rPr>
        <w:t xml:space="preserve"> susp</w:t>
      </w:r>
      <w:r>
        <w:rPr>
          <w:rFonts w:cs="Times New Roman" w:hint="eastAsia"/>
          <w:lang w:eastAsia="zh-CN"/>
        </w:rPr>
        <w:t>ect of a series of murder cases. His sick psychology is a result of his childhood experience. For me, the most powerful line in this drama is this killer</w:t>
      </w:r>
      <w:r>
        <w:rPr>
          <w:rFonts w:cs="Times New Roman"/>
          <w:lang w:eastAsia="zh-CN"/>
        </w:rPr>
        <w:t>’</w:t>
      </w:r>
      <w:r>
        <w:rPr>
          <w:rFonts w:cs="Times New Roman" w:hint="eastAsia"/>
          <w:lang w:eastAsia="zh-CN"/>
        </w:rPr>
        <w:t xml:space="preserve">s theory of </w:t>
      </w:r>
      <w:r w:rsidR="00A40DEF">
        <w:rPr>
          <w:rFonts w:cs="Times New Roman"/>
          <w:lang w:eastAsia="zh-CN"/>
        </w:rPr>
        <w:t xml:space="preserve">the </w:t>
      </w:r>
      <w:r>
        <w:rPr>
          <w:rFonts w:cs="Times New Roman"/>
          <w:lang w:eastAsia="zh-CN"/>
        </w:rPr>
        <w:t>decisive</w:t>
      </w:r>
      <w:r>
        <w:rPr>
          <w:rFonts w:cs="Times New Roman" w:hint="eastAsia"/>
          <w:lang w:eastAsia="zh-CN"/>
        </w:rPr>
        <w:t xml:space="preserve"> time period for children</w:t>
      </w:r>
      <w:r>
        <w:rPr>
          <w:rFonts w:cs="Times New Roman"/>
          <w:lang w:eastAsia="zh-CN"/>
        </w:rPr>
        <w:t>’</w:t>
      </w:r>
      <w:r>
        <w:rPr>
          <w:rFonts w:cs="Times New Roman" w:hint="eastAsia"/>
          <w:lang w:eastAsia="zh-CN"/>
        </w:rPr>
        <w:t xml:space="preserve">s growth. As </w:t>
      </w:r>
      <w:r>
        <w:rPr>
          <w:rFonts w:cs="Times New Roman"/>
          <w:lang w:eastAsia="zh-CN"/>
        </w:rPr>
        <w:t>I</w:t>
      </w:r>
      <w:r w:rsidR="00A40DEF">
        <w:rPr>
          <w:rFonts w:cs="Times New Roman" w:hint="eastAsia"/>
          <w:lang w:eastAsia="zh-CN"/>
        </w:rPr>
        <w:t xml:space="preserve"> mentioned, small things can</w:t>
      </w:r>
      <w:r>
        <w:rPr>
          <w:rFonts w:cs="Times New Roman" w:hint="eastAsia"/>
          <w:lang w:eastAsia="zh-CN"/>
        </w:rPr>
        <w:t xml:space="preserve"> have </w:t>
      </w:r>
      <w:r w:rsidR="00A40DEF">
        <w:rPr>
          <w:rFonts w:cs="Times New Roman"/>
          <w:lang w:eastAsia="zh-CN"/>
        </w:rPr>
        <w:t xml:space="preserve">a </w:t>
      </w:r>
      <w:r>
        <w:rPr>
          <w:rFonts w:cs="Times New Roman" w:hint="eastAsia"/>
          <w:lang w:eastAsia="zh-CN"/>
        </w:rPr>
        <w:t xml:space="preserve">big impact. Any piece of memory in childhood may </w:t>
      </w:r>
      <w:r w:rsidR="00A40DEF">
        <w:rPr>
          <w:rFonts w:cs="Times New Roman"/>
          <w:lang w:eastAsia="zh-CN"/>
        </w:rPr>
        <w:t xml:space="preserve">potentially </w:t>
      </w:r>
      <w:r>
        <w:rPr>
          <w:rFonts w:cs="Times New Roman" w:hint="eastAsia"/>
          <w:lang w:eastAsia="zh-CN"/>
        </w:rPr>
        <w:t>change a child</w:t>
      </w:r>
      <w:r>
        <w:rPr>
          <w:rFonts w:cs="Times New Roman"/>
          <w:lang w:eastAsia="zh-CN"/>
        </w:rPr>
        <w:t>’</w:t>
      </w:r>
      <w:r>
        <w:rPr>
          <w:rFonts w:cs="Times New Roman" w:hint="eastAsia"/>
          <w:lang w:eastAsia="zh-CN"/>
        </w:rPr>
        <w:t>s life.</w:t>
      </w:r>
    </w:p>
    <w:p w14:paraId="5A0D8C0B" w14:textId="77777777" w:rsidR="007A2A8A" w:rsidRDefault="007A2A8A" w:rsidP="00322A70">
      <w:pPr>
        <w:rPr>
          <w:lang w:eastAsia="zh-CN"/>
        </w:rPr>
      </w:pPr>
    </w:p>
    <w:p w14:paraId="582834A4" w14:textId="146872CF" w:rsidR="007A2A8A" w:rsidRDefault="007A2A8A" w:rsidP="009F6EA2">
      <w:pPr>
        <w:ind w:left="720" w:hanging="720"/>
        <w:rPr>
          <w:lang w:eastAsia="zh-CN"/>
        </w:rPr>
      </w:pPr>
      <w:r w:rsidRPr="002E17B8">
        <w:rPr>
          <w:lang w:eastAsia="zh-CN"/>
        </w:rPr>
        <w:t>"Princess Profiles: Cinderella." Rotoscopers. August 19, 2014. Accessed May 01, 2017. http://www.rotoscopers.com/2013/11/04/princess-profiles-if-more-women-acted-like-cinderella-the-world-would-be-a-better-place/.</w:t>
      </w:r>
    </w:p>
    <w:p w14:paraId="41695CBF" w14:textId="77777777" w:rsidR="007A2A8A" w:rsidRDefault="007A2A8A" w:rsidP="00322A70">
      <w:pPr>
        <w:rPr>
          <w:lang w:eastAsia="zh-CN"/>
        </w:rPr>
      </w:pPr>
    </w:p>
    <w:p w14:paraId="669FA066" w14:textId="2ACE5435" w:rsidR="007A2A8A" w:rsidRDefault="007A2A8A" w:rsidP="002D255E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 xml:space="preserve">In this website, it </w:t>
      </w:r>
      <w:r w:rsidR="00A40DEF">
        <w:rPr>
          <w:lang w:eastAsia="zh-CN"/>
        </w:rPr>
        <w:t>summarizes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Cinderella’</w:t>
      </w:r>
      <w:r>
        <w:rPr>
          <w:rFonts w:hint="eastAsia"/>
          <w:lang w:eastAsia="zh-CN"/>
        </w:rPr>
        <w:t>s</w:t>
      </w:r>
      <w:r w:rsidR="00A40DEF">
        <w:rPr>
          <w:rFonts w:hint="eastAsia"/>
          <w:lang w:eastAsia="zh-CN"/>
        </w:rPr>
        <w:t xml:space="preserve"> positive</w:t>
      </w:r>
      <w:r>
        <w:rPr>
          <w:rFonts w:hint="eastAsia"/>
          <w:lang w:eastAsia="zh-CN"/>
        </w:rPr>
        <w:t xml:space="preserve"> characteristics. D</w:t>
      </w:r>
      <w:r>
        <w:rPr>
          <w:lang w:eastAsia="zh-CN"/>
        </w:rPr>
        <w:t>i</w:t>
      </w:r>
      <w:r>
        <w:rPr>
          <w:rFonts w:hint="eastAsia"/>
          <w:lang w:eastAsia="zh-CN"/>
        </w:rPr>
        <w:t xml:space="preserve">sney </w:t>
      </w:r>
      <w:r w:rsidR="00A40DEF">
        <w:rPr>
          <w:rFonts w:hint="eastAsia"/>
          <w:lang w:eastAsia="zh-CN"/>
        </w:rPr>
        <w:t>created these characteristics on</w:t>
      </w:r>
      <w:r>
        <w:rPr>
          <w:rFonts w:hint="eastAsia"/>
          <w:lang w:eastAsia="zh-CN"/>
        </w:rPr>
        <w:t xml:space="preserve"> pur</w:t>
      </w:r>
      <w:r w:rsidR="00A40DEF">
        <w:rPr>
          <w:rFonts w:hint="eastAsia"/>
          <w:lang w:eastAsia="zh-CN"/>
        </w:rPr>
        <w:t>pose to educate children. I learned</w:t>
      </w:r>
      <w:r>
        <w:rPr>
          <w:rFonts w:hint="eastAsia"/>
          <w:lang w:eastAsia="zh-CN"/>
        </w:rPr>
        <w:t xml:space="preserve"> more about the movie</w:t>
      </w:r>
      <w:r>
        <w:rPr>
          <w:lang w:eastAsia="zh-CN"/>
        </w:rPr>
        <w:t>’</w:t>
      </w:r>
      <w:r>
        <w:rPr>
          <w:rFonts w:hint="eastAsia"/>
          <w:lang w:eastAsia="zh-CN"/>
        </w:rPr>
        <w:t>s intention</w:t>
      </w:r>
      <w:r w:rsidR="00A40DEF">
        <w:rPr>
          <w:lang w:eastAsia="zh-CN"/>
        </w:rPr>
        <w:t>s</w:t>
      </w:r>
      <w:r>
        <w:rPr>
          <w:rFonts w:hint="eastAsia"/>
          <w:lang w:eastAsia="zh-CN"/>
        </w:rPr>
        <w:t xml:space="preserve"> and how separate things could </w:t>
      </w:r>
      <w:r w:rsidR="00A40DEF">
        <w:rPr>
          <w:lang w:eastAsia="zh-CN"/>
        </w:rPr>
        <w:t>work together</w:t>
      </w:r>
      <w:r>
        <w:rPr>
          <w:rFonts w:hint="eastAsia"/>
          <w:lang w:eastAsia="zh-CN"/>
        </w:rPr>
        <w:t xml:space="preserve"> in the movie in order to emphasize one topic. Overall, </w:t>
      </w:r>
      <w:r w:rsidR="00A40DEF">
        <w:rPr>
          <w:rFonts w:hint="eastAsia"/>
          <w:lang w:eastAsia="zh-CN"/>
        </w:rPr>
        <w:t>Cinderella is trying to portray</w:t>
      </w:r>
      <w:r>
        <w:rPr>
          <w:rFonts w:hint="eastAsia"/>
          <w:lang w:eastAsia="zh-CN"/>
        </w:rPr>
        <w:t xml:space="preserve"> an optimistic female figure.</w:t>
      </w:r>
    </w:p>
    <w:p w14:paraId="32DF4D34" w14:textId="77777777" w:rsidR="007A2A8A" w:rsidRDefault="007A2A8A" w:rsidP="00322A70">
      <w:pPr>
        <w:rPr>
          <w:lang w:eastAsia="zh-CN"/>
        </w:rPr>
      </w:pPr>
    </w:p>
    <w:p w14:paraId="258A7A53" w14:textId="77777777" w:rsidR="007A2A8A" w:rsidRDefault="007A2A8A" w:rsidP="009F6EA2">
      <w:pPr>
        <w:ind w:left="720" w:hanging="720"/>
        <w:rPr>
          <w:lang w:eastAsia="zh-CN"/>
        </w:rPr>
      </w:pPr>
      <w:r w:rsidRPr="00742E2E">
        <w:rPr>
          <w:lang w:eastAsia="zh-CN"/>
        </w:rPr>
        <w:t xml:space="preserve">Schneier, Franklin R. "Social Anxiety Disorder: Is Common, Underdiagnosed, Impairing, And Treatable." </w:t>
      </w:r>
      <w:r w:rsidRPr="00A40DEF">
        <w:rPr>
          <w:i/>
          <w:lang w:eastAsia="zh-CN"/>
        </w:rPr>
        <w:t>BMJ: British Medical Journal 327</w:t>
      </w:r>
      <w:r w:rsidRPr="00742E2E">
        <w:rPr>
          <w:lang w:eastAsia="zh-CN"/>
        </w:rPr>
        <w:t>, no. 7414 (2003): 515-16. http://www.jstor.org/stable/25455413.</w:t>
      </w:r>
    </w:p>
    <w:p w14:paraId="18A2D78C" w14:textId="77777777" w:rsidR="007A2A8A" w:rsidRDefault="007A2A8A" w:rsidP="00322A70">
      <w:pPr>
        <w:rPr>
          <w:lang w:eastAsia="zh-CN"/>
        </w:rPr>
      </w:pPr>
    </w:p>
    <w:p w14:paraId="6EAF4C9B" w14:textId="13753B13" w:rsidR="007A2A8A" w:rsidRDefault="007A2A8A" w:rsidP="002D255E">
      <w:pPr>
        <w:spacing w:line="480" w:lineRule="auto"/>
        <w:ind w:firstLine="720"/>
        <w:rPr>
          <w:lang w:eastAsia="zh-CN"/>
        </w:rPr>
      </w:pPr>
      <w:r>
        <w:rPr>
          <w:rFonts w:hint="eastAsia"/>
          <w:lang w:eastAsia="zh-CN"/>
        </w:rPr>
        <w:t>Different fro</w:t>
      </w:r>
      <w:r w:rsidR="00A40DEF">
        <w:rPr>
          <w:rFonts w:hint="eastAsia"/>
          <w:lang w:eastAsia="zh-CN"/>
        </w:rPr>
        <w:t>m other articles I researched</w:t>
      </w:r>
      <w:r>
        <w:rPr>
          <w:rFonts w:hint="eastAsia"/>
          <w:lang w:eastAsia="zh-CN"/>
        </w:rPr>
        <w:t>, this journal talks about the therapy of Social Anxiety Disorder. Although this</w:t>
      </w:r>
      <w:r w:rsidR="00A40DEF">
        <w:rPr>
          <w:rFonts w:hint="eastAsia"/>
          <w:lang w:eastAsia="zh-CN"/>
        </w:rPr>
        <w:t xml:space="preserve"> disease is dangerous, it is treatable. Not all </w:t>
      </w:r>
      <w:r>
        <w:rPr>
          <w:rFonts w:hint="eastAsia"/>
          <w:lang w:eastAsia="zh-CN"/>
        </w:rPr>
        <w:t xml:space="preserve">patients can be cured, but if </w:t>
      </w:r>
      <w:r w:rsidR="00A40DEF">
        <w:rPr>
          <w:lang w:eastAsia="zh-CN"/>
        </w:rPr>
        <w:t xml:space="preserve">they receive well </w:t>
      </w:r>
      <w:bookmarkStart w:id="0" w:name="_GoBack"/>
      <w:bookmarkEnd w:id="0"/>
      <w:r w:rsidR="00A40DEF">
        <w:rPr>
          <w:lang w:eastAsia="zh-CN"/>
        </w:rPr>
        <w:t>treatment</w:t>
      </w:r>
      <w:r>
        <w:rPr>
          <w:rFonts w:hint="eastAsia"/>
          <w:lang w:eastAsia="zh-CN"/>
        </w:rPr>
        <w:t>, they can live with this disease.</w:t>
      </w:r>
    </w:p>
    <w:p w14:paraId="561AD802" w14:textId="77777777" w:rsidR="007A2A8A" w:rsidRDefault="007A2A8A" w:rsidP="00322A70">
      <w:pPr>
        <w:rPr>
          <w:lang w:eastAsia="zh-CN"/>
        </w:rPr>
      </w:pPr>
    </w:p>
    <w:p w14:paraId="69EC5F46" w14:textId="68951F71" w:rsidR="007A2A8A" w:rsidRDefault="007A2A8A" w:rsidP="00322A70">
      <w:pPr>
        <w:pStyle w:val="EndnoteText"/>
        <w:rPr>
          <w:lang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ED82" w14:textId="77777777" w:rsidR="007A2A8A" w:rsidRDefault="007A2A8A" w:rsidP="00D72986">
      <w:r>
        <w:separator/>
      </w:r>
    </w:p>
  </w:footnote>
  <w:footnote w:type="continuationSeparator" w:id="0">
    <w:p w14:paraId="01C31005" w14:textId="77777777" w:rsidR="007A2A8A" w:rsidRDefault="007A2A8A" w:rsidP="00D72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04FE" w14:textId="77777777" w:rsidR="007A2A8A" w:rsidRDefault="007A2A8A" w:rsidP="00DB06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D326A" w14:textId="77777777" w:rsidR="007A2A8A" w:rsidRDefault="007A2A8A" w:rsidP="00D7298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666B" w14:textId="2E122613" w:rsidR="007A2A8A" w:rsidRDefault="007A2A8A" w:rsidP="00DB06B3">
    <w:pPr>
      <w:pStyle w:val="Header"/>
      <w:framePr w:wrap="around" w:vAnchor="text" w:hAnchor="margin" w:xAlign="right" w:y="1"/>
      <w:rPr>
        <w:rStyle w:val="PageNumber"/>
        <w:lang w:eastAsia="zh-C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0A4B09" w14:textId="77777777" w:rsidR="007A2A8A" w:rsidRDefault="007A2A8A" w:rsidP="00D729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F"/>
    <w:rsid w:val="00000C02"/>
    <w:rsid w:val="000341C2"/>
    <w:rsid w:val="000D3419"/>
    <w:rsid w:val="000D6BE9"/>
    <w:rsid w:val="000E26F9"/>
    <w:rsid w:val="00117AE0"/>
    <w:rsid w:val="00151AEC"/>
    <w:rsid w:val="0016741E"/>
    <w:rsid w:val="001769A7"/>
    <w:rsid w:val="001B74DF"/>
    <w:rsid w:val="001E7BF9"/>
    <w:rsid w:val="00217435"/>
    <w:rsid w:val="00267D1F"/>
    <w:rsid w:val="0027728F"/>
    <w:rsid w:val="002A2CF6"/>
    <w:rsid w:val="002D255E"/>
    <w:rsid w:val="002E17B8"/>
    <w:rsid w:val="002E4432"/>
    <w:rsid w:val="002E5B7D"/>
    <w:rsid w:val="00322A70"/>
    <w:rsid w:val="00335CA1"/>
    <w:rsid w:val="003520DD"/>
    <w:rsid w:val="00373955"/>
    <w:rsid w:val="003D7524"/>
    <w:rsid w:val="00402F97"/>
    <w:rsid w:val="004078B2"/>
    <w:rsid w:val="004217EB"/>
    <w:rsid w:val="004315FC"/>
    <w:rsid w:val="00440C3C"/>
    <w:rsid w:val="004448E7"/>
    <w:rsid w:val="004465D5"/>
    <w:rsid w:val="004512BE"/>
    <w:rsid w:val="00452821"/>
    <w:rsid w:val="004748D9"/>
    <w:rsid w:val="00474F02"/>
    <w:rsid w:val="004822AE"/>
    <w:rsid w:val="004A5E65"/>
    <w:rsid w:val="004D13AE"/>
    <w:rsid w:val="004D3D62"/>
    <w:rsid w:val="0053286F"/>
    <w:rsid w:val="005A5BF5"/>
    <w:rsid w:val="005C1FC2"/>
    <w:rsid w:val="005C4B1F"/>
    <w:rsid w:val="005F0DA6"/>
    <w:rsid w:val="006416E5"/>
    <w:rsid w:val="0065228D"/>
    <w:rsid w:val="00685BEE"/>
    <w:rsid w:val="006E09C7"/>
    <w:rsid w:val="00707E3B"/>
    <w:rsid w:val="00737FDC"/>
    <w:rsid w:val="007A2A8A"/>
    <w:rsid w:val="007F11AF"/>
    <w:rsid w:val="007F6AC8"/>
    <w:rsid w:val="00851872"/>
    <w:rsid w:val="008B6E2D"/>
    <w:rsid w:val="00912432"/>
    <w:rsid w:val="00941D68"/>
    <w:rsid w:val="00957C04"/>
    <w:rsid w:val="0098343B"/>
    <w:rsid w:val="009962A9"/>
    <w:rsid w:val="009E1E20"/>
    <w:rsid w:val="009E5909"/>
    <w:rsid w:val="009F6EA2"/>
    <w:rsid w:val="00A2658A"/>
    <w:rsid w:val="00A40DEF"/>
    <w:rsid w:val="00A47BEF"/>
    <w:rsid w:val="00A52398"/>
    <w:rsid w:val="00A53DFF"/>
    <w:rsid w:val="00A82221"/>
    <w:rsid w:val="00AC3679"/>
    <w:rsid w:val="00B04CA9"/>
    <w:rsid w:val="00B05DF4"/>
    <w:rsid w:val="00B37FCB"/>
    <w:rsid w:val="00B63199"/>
    <w:rsid w:val="00BC6DF9"/>
    <w:rsid w:val="00BD28E4"/>
    <w:rsid w:val="00BD7F88"/>
    <w:rsid w:val="00BF1A1A"/>
    <w:rsid w:val="00C11330"/>
    <w:rsid w:val="00C1471A"/>
    <w:rsid w:val="00CA36FB"/>
    <w:rsid w:val="00CD5180"/>
    <w:rsid w:val="00CE0A43"/>
    <w:rsid w:val="00CF011A"/>
    <w:rsid w:val="00D17300"/>
    <w:rsid w:val="00D72986"/>
    <w:rsid w:val="00D776BF"/>
    <w:rsid w:val="00DB06B3"/>
    <w:rsid w:val="00DC1505"/>
    <w:rsid w:val="00DC1AF4"/>
    <w:rsid w:val="00DE389A"/>
    <w:rsid w:val="00DF4789"/>
    <w:rsid w:val="00E17D8E"/>
    <w:rsid w:val="00E7324E"/>
    <w:rsid w:val="00EA3DAB"/>
    <w:rsid w:val="00F47EC6"/>
    <w:rsid w:val="00F75648"/>
    <w:rsid w:val="00F95DC2"/>
    <w:rsid w:val="00FB253A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2E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4B1F"/>
    <w:pPr>
      <w:spacing w:line="276" w:lineRule="auto"/>
    </w:pPr>
    <w:rPr>
      <w:rFonts w:ascii="Arial" w:eastAsia="宋体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D72986"/>
  </w:style>
  <w:style w:type="character" w:customStyle="1" w:styleId="EndnoteTextChar">
    <w:name w:val="Endnote Text Char"/>
    <w:basedOn w:val="DefaultParagraphFont"/>
    <w:link w:val="EndnoteText"/>
    <w:uiPriority w:val="99"/>
    <w:rsid w:val="00D72986"/>
  </w:style>
  <w:style w:type="character" w:styleId="EndnoteReference">
    <w:name w:val="endnote reference"/>
    <w:basedOn w:val="DefaultParagraphFont"/>
    <w:uiPriority w:val="99"/>
    <w:unhideWhenUsed/>
    <w:rsid w:val="00D729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86"/>
  </w:style>
  <w:style w:type="character" w:styleId="PageNumber">
    <w:name w:val="page number"/>
    <w:basedOn w:val="DefaultParagraphFont"/>
    <w:uiPriority w:val="99"/>
    <w:semiHidden/>
    <w:unhideWhenUsed/>
    <w:rsid w:val="00D72986"/>
  </w:style>
  <w:style w:type="paragraph" w:styleId="Footer">
    <w:name w:val="footer"/>
    <w:basedOn w:val="Normal"/>
    <w:link w:val="FooterChar"/>
    <w:uiPriority w:val="99"/>
    <w:unhideWhenUsed/>
    <w:rsid w:val="00D7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86"/>
  </w:style>
  <w:style w:type="character" w:customStyle="1" w:styleId="apple-converted-space">
    <w:name w:val="apple-converted-space"/>
    <w:basedOn w:val="DefaultParagraphFont"/>
    <w:rsid w:val="00B37F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4B1F"/>
    <w:pPr>
      <w:spacing w:line="276" w:lineRule="auto"/>
    </w:pPr>
    <w:rPr>
      <w:rFonts w:ascii="Arial" w:eastAsia="宋体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D72986"/>
  </w:style>
  <w:style w:type="character" w:customStyle="1" w:styleId="EndnoteTextChar">
    <w:name w:val="Endnote Text Char"/>
    <w:basedOn w:val="DefaultParagraphFont"/>
    <w:link w:val="EndnoteText"/>
    <w:uiPriority w:val="99"/>
    <w:rsid w:val="00D72986"/>
  </w:style>
  <w:style w:type="character" w:styleId="EndnoteReference">
    <w:name w:val="endnote reference"/>
    <w:basedOn w:val="DefaultParagraphFont"/>
    <w:uiPriority w:val="99"/>
    <w:unhideWhenUsed/>
    <w:rsid w:val="00D729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2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986"/>
  </w:style>
  <w:style w:type="character" w:styleId="PageNumber">
    <w:name w:val="page number"/>
    <w:basedOn w:val="DefaultParagraphFont"/>
    <w:uiPriority w:val="99"/>
    <w:semiHidden/>
    <w:unhideWhenUsed/>
    <w:rsid w:val="00D72986"/>
  </w:style>
  <w:style w:type="paragraph" w:styleId="Footer">
    <w:name w:val="footer"/>
    <w:basedOn w:val="Normal"/>
    <w:link w:val="FooterChar"/>
    <w:uiPriority w:val="99"/>
    <w:unhideWhenUsed/>
    <w:rsid w:val="00D72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986"/>
  </w:style>
  <w:style w:type="character" w:customStyle="1" w:styleId="apple-converted-space">
    <w:name w:val="apple-converted-space"/>
    <w:basedOn w:val="DefaultParagraphFont"/>
    <w:rsid w:val="00B3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9</Pages>
  <Words>1336</Words>
  <Characters>7619</Characters>
  <Application>Microsoft Macintosh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Wang</dc:creator>
  <cp:keywords/>
  <dc:description/>
  <cp:lastModifiedBy>Athena Wang</cp:lastModifiedBy>
  <cp:revision>15</cp:revision>
  <dcterms:created xsi:type="dcterms:W3CDTF">2017-04-10T18:54:00Z</dcterms:created>
  <dcterms:modified xsi:type="dcterms:W3CDTF">2017-05-16T00:57:00Z</dcterms:modified>
</cp:coreProperties>
</file>